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5F1" w:rsidRDefault="008B0AEC" w:rsidP="008B0AEC">
      <w:pPr>
        <w:spacing w:after="0" w:line="408" w:lineRule="auto"/>
        <w:ind w:left="-851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46588630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645009"/>
            <wp:effectExtent l="19050" t="0" r="3175" b="0"/>
            <wp:docPr id="1" name="Рисунок 1" descr="C:\Users\User\Desktop\сканы титульник\математика\вероятность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ы титульник\математика\вероятность1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6450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6F3D" w:rsidRPr="00217D46" w:rsidRDefault="00E36F3D">
      <w:pPr>
        <w:rPr>
          <w:sz w:val="24"/>
          <w:szCs w:val="24"/>
          <w:lang w:val="ru-RU"/>
        </w:rPr>
        <w:sectPr w:rsidR="00E36F3D" w:rsidRPr="00217D46">
          <w:pgSz w:w="11906" w:h="16383"/>
          <w:pgMar w:top="1134" w:right="850" w:bottom="1134" w:left="1701" w:header="720" w:footer="720" w:gutter="0"/>
          <w:cols w:space="720"/>
        </w:sectPr>
      </w:pPr>
    </w:p>
    <w:p w:rsidR="00E36F3D" w:rsidRPr="00217D46" w:rsidRDefault="00FD00A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" w:name="block-46588631"/>
      <w:bookmarkEnd w:id="0"/>
      <w:r w:rsidRPr="00217D4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E36F3D" w:rsidRPr="00217D46" w:rsidRDefault="00E36F3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36F3D" w:rsidRPr="00217D46" w:rsidRDefault="00FD00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" w:name="_Toc118726574"/>
      <w:bookmarkEnd w:id="2"/>
      <w:r w:rsidRPr="00217D46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</w:r>
      <w:proofErr w:type="gramStart"/>
      <w:r w:rsidRPr="00217D46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217D46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</w:p>
    <w:p w:rsidR="00E36F3D" w:rsidRPr="00217D46" w:rsidRDefault="00E36F3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36F3D" w:rsidRPr="00217D46" w:rsidRDefault="00FD00A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3" w:name="_Toc118726606"/>
      <w:bookmarkEnd w:id="3"/>
      <w:r w:rsidRPr="00217D46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КУРСА</w:t>
      </w:r>
    </w:p>
    <w:p w:rsidR="00E36F3D" w:rsidRPr="00217D46" w:rsidRDefault="00E36F3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36F3D" w:rsidRPr="00217D46" w:rsidRDefault="00FD00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17D46">
        <w:rPr>
          <w:rFonts w:ascii="Times New Roman" w:hAnsi="Times New Roman"/>
          <w:color w:val="000000"/>
          <w:sz w:val="24"/>
          <w:szCs w:val="24"/>
          <w:lang w:val="ru-RU"/>
        </w:rPr>
        <w:t xml:space="preserve"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</w:t>
      </w:r>
      <w:proofErr w:type="gramStart"/>
      <w:r w:rsidRPr="00217D46">
        <w:rPr>
          <w:rFonts w:ascii="Times New Roman" w:hAnsi="Times New Roman"/>
          <w:color w:val="000000"/>
          <w:sz w:val="24"/>
          <w:szCs w:val="24"/>
          <w:lang w:val="ru-RU"/>
        </w:rPr>
        <w:t>значимости</w:t>
      </w:r>
      <w:proofErr w:type="gramEnd"/>
      <w:r w:rsidRPr="00217D46">
        <w:rPr>
          <w:rFonts w:ascii="Times New Roman" w:hAnsi="Times New Roman"/>
          <w:color w:val="000000"/>
          <w:sz w:val="24"/>
          <w:szCs w:val="24"/>
          <w:lang w:val="ru-RU"/>
        </w:rPr>
        <w:t xml:space="preserve"> и общности математических методов познания как неотъемлемой части современного </w:t>
      </w:r>
      <w:proofErr w:type="spellStart"/>
      <w:r w:rsidRPr="00217D46">
        <w:rPr>
          <w:rFonts w:ascii="Times New Roman" w:hAnsi="Times New Roman"/>
          <w:color w:val="000000"/>
          <w:sz w:val="24"/>
          <w:szCs w:val="24"/>
          <w:lang w:val="ru-RU"/>
        </w:rPr>
        <w:t>естественно-научного</w:t>
      </w:r>
      <w:proofErr w:type="spellEnd"/>
      <w:r w:rsidRPr="00217D46">
        <w:rPr>
          <w:rFonts w:ascii="Times New Roman" w:hAnsi="Times New Roman"/>
          <w:color w:val="000000"/>
          <w:sz w:val="24"/>
          <w:szCs w:val="24"/>
          <w:lang w:val="ru-RU"/>
        </w:rPr>
        <w:t xml:space="preserve"> мировоззрения.</w:t>
      </w:r>
    </w:p>
    <w:p w:rsidR="00E36F3D" w:rsidRPr="00217D46" w:rsidRDefault="00FD00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17D46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E36F3D" w:rsidRPr="00217D46" w:rsidRDefault="00FD00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17D46">
        <w:rPr>
          <w:rFonts w:ascii="Times New Roman" w:hAnsi="Times New Roman"/>
          <w:color w:val="000000"/>
          <w:sz w:val="24"/>
          <w:szCs w:val="24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E36F3D" w:rsidRPr="00217D46" w:rsidRDefault="00FD00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17D46">
        <w:rPr>
          <w:rFonts w:ascii="Times New Roman" w:hAnsi="Times New Roman"/>
          <w:color w:val="000000"/>
          <w:sz w:val="24"/>
          <w:szCs w:val="24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E36F3D" w:rsidRPr="00217D46" w:rsidRDefault="00FD00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17D46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E36F3D" w:rsidRPr="00217D46" w:rsidRDefault="00FD00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17D46">
        <w:rPr>
          <w:rFonts w:ascii="Times New Roman" w:hAnsi="Times New Roman"/>
          <w:color w:val="000000"/>
          <w:sz w:val="24"/>
          <w:szCs w:val="24"/>
          <w:lang w:val="ru-RU"/>
        </w:rPr>
        <w:t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</w:t>
      </w:r>
      <w:proofErr w:type="gramStart"/>
      <w:r w:rsidRPr="00217D46">
        <w:rPr>
          <w:rFonts w:ascii="Times New Roman" w:hAnsi="Times New Roman"/>
          <w:color w:val="000000"/>
          <w:sz w:val="24"/>
          <w:szCs w:val="24"/>
          <w:lang w:val="ru-RU"/>
        </w:rPr>
        <w:t>ств пр</w:t>
      </w:r>
      <w:proofErr w:type="gramEnd"/>
      <w:r w:rsidRPr="00217D46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именяемых фактов. </w:t>
      </w:r>
    </w:p>
    <w:p w:rsidR="00E36F3D" w:rsidRPr="00217D46" w:rsidRDefault="00E36F3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36F3D" w:rsidRPr="00217D46" w:rsidRDefault="00FD00A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4" w:name="_Toc118726607"/>
      <w:bookmarkEnd w:id="4"/>
      <w:r w:rsidRPr="00217D46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КУРСА В УЧЕБНОМ ПЛАНЕ</w:t>
      </w:r>
    </w:p>
    <w:p w:rsidR="00E36F3D" w:rsidRPr="00217D46" w:rsidRDefault="00E36F3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36F3D" w:rsidRPr="00217D46" w:rsidRDefault="00FD00A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17D4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E36F3D" w:rsidRPr="00217D46" w:rsidRDefault="00E36F3D">
      <w:pPr>
        <w:rPr>
          <w:sz w:val="24"/>
          <w:szCs w:val="24"/>
          <w:lang w:val="ru-RU"/>
        </w:rPr>
        <w:sectPr w:rsidR="00E36F3D" w:rsidRPr="00217D46">
          <w:pgSz w:w="11906" w:h="16383"/>
          <w:pgMar w:top="1134" w:right="850" w:bottom="1134" w:left="1701" w:header="720" w:footer="720" w:gutter="0"/>
          <w:cols w:space="720"/>
        </w:sectPr>
      </w:pPr>
    </w:p>
    <w:p w:rsidR="00E36F3D" w:rsidRPr="00217D46" w:rsidRDefault="00FD00A8">
      <w:pPr>
        <w:spacing w:after="0"/>
        <w:ind w:left="120"/>
        <w:rPr>
          <w:sz w:val="24"/>
          <w:szCs w:val="24"/>
          <w:lang w:val="ru-RU"/>
        </w:rPr>
      </w:pPr>
      <w:bookmarkStart w:id="5" w:name="_Toc118726611"/>
      <w:bookmarkStart w:id="6" w:name="block-46588636"/>
      <w:bookmarkEnd w:id="1"/>
      <w:bookmarkEnd w:id="5"/>
      <w:r w:rsidRPr="00217D4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КУРСА</w:t>
      </w:r>
    </w:p>
    <w:p w:rsidR="00E36F3D" w:rsidRPr="00217D46" w:rsidRDefault="00E36F3D">
      <w:pPr>
        <w:spacing w:after="0"/>
        <w:ind w:left="120"/>
        <w:rPr>
          <w:sz w:val="24"/>
          <w:szCs w:val="24"/>
          <w:lang w:val="ru-RU"/>
        </w:rPr>
      </w:pPr>
    </w:p>
    <w:p w:rsidR="00E36F3D" w:rsidRPr="00217D46" w:rsidRDefault="00FD00A8">
      <w:pPr>
        <w:spacing w:after="0"/>
        <w:ind w:left="120"/>
        <w:jc w:val="both"/>
        <w:rPr>
          <w:sz w:val="24"/>
          <w:szCs w:val="24"/>
          <w:lang w:val="ru-RU"/>
        </w:rPr>
      </w:pPr>
      <w:r w:rsidRPr="00217D46"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</w:t>
      </w:r>
    </w:p>
    <w:p w:rsidR="00E36F3D" w:rsidRPr="00217D46" w:rsidRDefault="00E36F3D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E36F3D" w:rsidRPr="00217D46" w:rsidRDefault="00FD00A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217D4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E36F3D" w:rsidRPr="00217D46" w:rsidRDefault="00FD00A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217D46">
        <w:rPr>
          <w:rFonts w:ascii="Times New Roman" w:hAnsi="Times New Roman"/>
          <w:color w:val="000000"/>
          <w:sz w:val="24"/>
          <w:szCs w:val="24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E36F3D" w:rsidRPr="006025F1" w:rsidRDefault="00FD00A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217D46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Операции над событиями: пересечение, объединение, противоположные события. </w:t>
      </w:r>
      <w:r w:rsidRPr="006025F1">
        <w:rPr>
          <w:rFonts w:ascii="Times New Roman" w:hAnsi="Times New Roman"/>
          <w:color w:val="000000"/>
          <w:sz w:val="24"/>
          <w:szCs w:val="24"/>
          <w:lang w:val="ru-RU"/>
        </w:rPr>
        <w:t xml:space="preserve">Диаграммы Эйлера. Формула сложения вероятностей. </w:t>
      </w:r>
    </w:p>
    <w:p w:rsidR="00E36F3D" w:rsidRPr="00217D46" w:rsidRDefault="00FD00A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217D46">
        <w:rPr>
          <w:rFonts w:ascii="Times New Roman" w:hAnsi="Times New Roman"/>
          <w:color w:val="000000"/>
          <w:sz w:val="24"/>
          <w:szCs w:val="24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E36F3D" w:rsidRPr="00217D46" w:rsidRDefault="00FD00A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217D46">
        <w:rPr>
          <w:rFonts w:ascii="Times New Roman" w:hAnsi="Times New Roman"/>
          <w:color w:val="000000"/>
          <w:sz w:val="24"/>
          <w:szCs w:val="24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E36F3D" w:rsidRPr="00217D46" w:rsidRDefault="00FD00A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217D46">
        <w:rPr>
          <w:rFonts w:ascii="Times New Roman" w:hAnsi="Times New Roman"/>
          <w:color w:val="000000"/>
          <w:sz w:val="24"/>
          <w:szCs w:val="24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:rsidR="00E36F3D" w:rsidRPr="00217D46" w:rsidRDefault="00FD00A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217D46">
        <w:rPr>
          <w:rFonts w:ascii="Times New Roman" w:hAnsi="Times New Roman"/>
          <w:color w:val="000000"/>
          <w:sz w:val="24"/>
          <w:szCs w:val="24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</w:t>
      </w:r>
      <w:proofErr w:type="gramStart"/>
      <w:r w:rsidRPr="00217D46">
        <w:rPr>
          <w:rFonts w:ascii="Times New Roman" w:hAnsi="Times New Roman"/>
          <w:color w:val="000000"/>
          <w:sz w:val="24"/>
          <w:szCs w:val="24"/>
          <w:lang w:val="ru-RU"/>
        </w:rPr>
        <w:t>геометрическое</w:t>
      </w:r>
      <w:proofErr w:type="gramEnd"/>
      <w:r w:rsidRPr="00217D46">
        <w:rPr>
          <w:rFonts w:ascii="Times New Roman" w:hAnsi="Times New Roman"/>
          <w:color w:val="000000"/>
          <w:sz w:val="24"/>
          <w:szCs w:val="24"/>
          <w:lang w:val="ru-RU"/>
        </w:rPr>
        <w:t xml:space="preserve"> и биномиальное. </w:t>
      </w:r>
    </w:p>
    <w:p w:rsidR="00E36F3D" w:rsidRPr="00217D46" w:rsidRDefault="00E36F3D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E36F3D" w:rsidRPr="00217D46" w:rsidRDefault="00FD00A8">
      <w:pPr>
        <w:spacing w:after="0"/>
        <w:ind w:left="120"/>
        <w:jc w:val="both"/>
        <w:rPr>
          <w:sz w:val="24"/>
          <w:szCs w:val="24"/>
          <w:lang w:val="ru-RU"/>
        </w:rPr>
      </w:pPr>
      <w:bookmarkStart w:id="7" w:name="_Toc118726613"/>
      <w:bookmarkEnd w:id="7"/>
      <w:r w:rsidRPr="00217D46">
        <w:rPr>
          <w:rFonts w:ascii="Times New Roman" w:hAnsi="Times New Roman"/>
          <w:b/>
          <w:color w:val="000000"/>
          <w:sz w:val="24"/>
          <w:szCs w:val="24"/>
          <w:lang w:val="ru-RU"/>
        </w:rPr>
        <w:t>11 КЛАСС</w:t>
      </w:r>
    </w:p>
    <w:p w:rsidR="00E36F3D" w:rsidRPr="00217D46" w:rsidRDefault="00E36F3D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E36F3D" w:rsidRPr="00217D46" w:rsidRDefault="00FD00A8">
      <w:pPr>
        <w:spacing w:after="0"/>
        <w:ind w:firstLine="600"/>
        <w:jc w:val="both"/>
        <w:rPr>
          <w:sz w:val="24"/>
          <w:szCs w:val="24"/>
          <w:lang w:val="ru-RU"/>
        </w:rPr>
      </w:pPr>
      <w:bookmarkStart w:id="8" w:name="_Toc73394999"/>
      <w:bookmarkEnd w:id="8"/>
      <w:r w:rsidRPr="00217D46">
        <w:rPr>
          <w:rFonts w:ascii="Times New Roman" w:hAnsi="Times New Roman"/>
          <w:color w:val="000000"/>
          <w:sz w:val="24"/>
          <w:szCs w:val="24"/>
          <w:lang w:val="ru-RU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:rsidR="00E36F3D" w:rsidRPr="00217D46" w:rsidRDefault="00FD00A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217D46">
        <w:rPr>
          <w:rFonts w:ascii="Times New Roman" w:hAnsi="Times New Roman"/>
          <w:color w:val="000000"/>
          <w:sz w:val="24"/>
          <w:szCs w:val="24"/>
          <w:lang w:val="ru-RU"/>
        </w:rPr>
        <w:t>Закон больших чисел и его роль в науке, природе и обществе. Выборочный метод исследований.</w:t>
      </w:r>
    </w:p>
    <w:p w:rsidR="00E36F3D" w:rsidRPr="00217D46" w:rsidRDefault="00FD00A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217D4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:rsidR="00E36F3D" w:rsidRPr="00217D46" w:rsidRDefault="00E36F3D">
      <w:pPr>
        <w:rPr>
          <w:sz w:val="24"/>
          <w:szCs w:val="24"/>
          <w:lang w:val="ru-RU"/>
        </w:rPr>
        <w:sectPr w:rsidR="00E36F3D" w:rsidRPr="00217D46">
          <w:pgSz w:w="11906" w:h="16383"/>
          <w:pgMar w:top="1134" w:right="850" w:bottom="1134" w:left="1701" w:header="720" w:footer="720" w:gutter="0"/>
          <w:cols w:space="720"/>
        </w:sectPr>
      </w:pPr>
    </w:p>
    <w:p w:rsidR="00E36F3D" w:rsidRPr="00217D46" w:rsidRDefault="00FD00A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9" w:name="_Toc118726577"/>
      <w:bookmarkStart w:id="10" w:name="block-46588635"/>
      <w:bookmarkEnd w:id="6"/>
      <w:bookmarkEnd w:id="9"/>
      <w:r w:rsidRPr="00217D4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ПЛАНИРУЕМЫЕ РЕЗУЛЬТАТЫ </w:t>
      </w:r>
    </w:p>
    <w:p w:rsidR="00E36F3D" w:rsidRPr="00217D46" w:rsidRDefault="00E36F3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36F3D" w:rsidRPr="00217D46" w:rsidRDefault="00FD00A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1" w:name="_Toc118726578"/>
      <w:bookmarkEnd w:id="11"/>
      <w:r w:rsidRPr="00217D46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E36F3D" w:rsidRPr="00217D46" w:rsidRDefault="00E36F3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36F3D" w:rsidRPr="00217D46" w:rsidRDefault="00FD00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17D46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E36F3D" w:rsidRPr="00217D46" w:rsidRDefault="00FD00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17D46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Гражданское воспитание:</w:t>
      </w:r>
    </w:p>
    <w:p w:rsidR="00E36F3D" w:rsidRPr="00217D46" w:rsidRDefault="00FD00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217D46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217D46">
        <w:rPr>
          <w:rFonts w:ascii="Times New Roman" w:hAnsi="Times New Roman"/>
          <w:color w:val="000000"/>
          <w:sz w:val="24"/>
          <w:szCs w:val="24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E36F3D" w:rsidRPr="00217D46" w:rsidRDefault="00FD00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17D46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Патриотическое воспитание:</w:t>
      </w:r>
    </w:p>
    <w:p w:rsidR="00E36F3D" w:rsidRPr="00217D46" w:rsidRDefault="00FD00A8">
      <w:pPr>
        <w:shd w:val="clear" w:color="auto" w:fill="FFFFFF"/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217D46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217D46">
        <w:rPr>
          <w:rFonts w:ascii="Times New Roman" w:hAnsi="Times New Roman"/>
          <w:color w:val="000000"/>
          <w:sz w:val="24"/>
          <w:szCs w:val="24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E36F3D" w:rsidRPr="00217D46" w:rsidRDefault="00FD00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17D46">
        <w:rPr>
          <w:rFonts w:ascii="Times New Roman" w:hAnsi="Times New Roman"/>
          <w:b/>
          <w:color w:val="000000"/>
          <w:sz w:val="24"/>
          <w:szCs w:val="24"/>
          <w:lang w:val="ru-RU"/>
        </w:rPr>
        <w:t>Духовно-нравственного воспитания:</w:t>
      </w:r>
    </w:p>
    <w:p w:rsidR="00E36F3D" w:rsidRPr="00217D46" w:rsidRDefault="00FD00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17D46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осознанием духовных ценностей российского народа; </w:t>
      </w:r>
      <w:proofErr w:type="spellStart"/>
      <w:r w:rsidRPr="00217D46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217D46">
        <w:rPr>
          <w:rFonts w:ascii="Times New Roman" w:hAnsi="Times New Roman"/>
          <w:color w:val="000000"/>
          <w:sz w:val="24"/>
          <w:szCs w:val="24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E36F3D" w:rsidRPr="00217D46" w:rsidRDefault="00FD00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17D46">
        <w:rPr>
          <w:rFonts w:ascii="Times New Roman" w:hAnsi="Times New Roman"/>
          <w:b/>
          <w:color w:val="000000"/>
          <w:sz w:val="24"/>
          <w:szCs w:val="24"/>
          <w:lang w:val="ru-RU"/>
        </w:rPr>
        <w:t>Эстетическое воспитание:</w:t>
      </w:r>
    </w:p>
    <w:p w:rsidR="00E36F3D" w:rsidRPr="00217D46" w:rsidRDefault="00FD00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17D46">
        <w:rPr>
          <w:rFonts w:ascii="Times New Roman" w:hAnsi="Times New Roman"/>
          <w:color w:val="000000"/>
          <w:sz w:val="24"/>
          <w:szCs w:val="24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E36F3D" w:rsidRPr="00217D46" w:rsidRDefault="00FD00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17D46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Физическое воспитание:</w:t>
      </w:r>
    </w:p>
    <w:p w:rsidR="00E36F3D" w:rsidRPr="00217D46" w:rsidRDefault="00FD00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217D46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217D46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E36F3D" w:rsidRPr="00217D46" w:rsidRDefault="00FD00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17D46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Трудовое воспитание:</w:t>
      </w:r>
    </w:p>
    <w:p w:rsidR="00E36F3D" w:rsidRPr="00217D46" w:rsidRDefault="00FD00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217D46">
        <w:rPr>
          <w:rFonts w:ascii="Times New Roman" w:hAnsi="Times New Roman"/>
          <w:color w:val="000000"/>
          <w:sz w:val="24"/>
          <w:szCs w:val="24"/>
          <w:lang w:val="ru-RU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:rsidR="00E36F3D" w:rsidRPr="00217D46" w:rsidRDefault="00FD00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17D46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Экологическое воспитание:</w:t>
      </w:r>
    </w:p>
    <w:p w:rsidR="00E36F3D" w:rsidRPr="00217D46" w:rsidRDefault="00FD00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217D46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217D46">
        <w:rPr>
          <w:rFonts w:ascii="Times New Roman" w:hAnsi="Times New Roman"/>
          <w:color w:val="000000"/>
          <w:sz w:val="24"/>
          <w:szCs w:val="24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E36F3D" w:rsidRPr="00217D46" w:rsidRDefault="00FD00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17D46">
        <w:rPr>
          <w:rFonts w:ascii="Times New Roman" w:hAnsi="Times New Roman"/>
          <w:b/>
          <w:color w:val="000000"/>
          <w:sz w:val="24"/>
          <w:szCs w:val="24"/>
          <w:lang w:val="ru-RU"/>
        </w:rPr>
        <w:t>Ценности научного познания:</w:t>
      </w:r>
      <w:r w:rsidRPr="00217D46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 xml:space="preserve"> </w:t>
      </w:r>
    </w:p>
    <w:p w:rsidR="00E36F3D" w:rsidRPr="00217D46" w:rsidRDefault="00FD00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217D4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сформированностью</w:t>
      </w:r>
      <w:proofErr w:type="spellEnd"/>
      <w:r w:rsidRPr="00217D46">
        <w:rPr>
          <w:rFonts w:ascii="Times New Roman" w:hAnsi="Times New Roman"/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E36F3D" w:rsidRPr="00217D46" w:rsidRDefault="00E36F3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36F3D" w:rsidRPr="00217D46" w:rsidRDefault="00FD00A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2" w:name="_Toc118726579"/>
      <w:bookmarkEnd w:id="12"/>
      <w:r w:rsidRPr="00217D46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E36F3D" w:rsidRPr="00217D46" w:rsidRDefault="00E36F3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36F3D" w:rsidRPr="00217D46" w:rsidRDefault="00FD00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217D46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217D46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217D46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познавательными</w:t>
      </w:r>
      <w:r w:rsidRPr="00217D4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E36F3D" w:rsidRPr="00217D46" w:rsidRDefault="00FD00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17D46">
        <w:rPr>
          <w:rFonts w:ascii="Times New Roman" w:hAnsi="Times New Roman"/>
          <w:color w:val="000000"/>
          <w:sz w:val="24"/>
          <w:szCs w:val="24"/>
          <w:lang w:val="ru-RU"/>
        </w:rPr>
        <w:t xml:space="preserve">1) </w:t>
      </w:r>
      <w:r w:rsidRPr="00217D4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217D46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познавательные</w:t>
      </w:r>
      <w:r w:rsidRPr="00217D4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217D46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E36F3D" w:rsidRPr="00217D46" w:rsidRDefault="00FD00A8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217D46">
        <w:rPr>
          <w:rFonts w:ascii="Times New Roman" w:hAnsi="Times New Roman"/>
          <w:b/>
          <w:color w:val="000000"/>
          <w:sz w:val="24"/>
          <w:szCs w:val="24"/>
        </w:rPr>
        <w:t>Базовые</w:t>
      </w:r>
      <w:proofErr w:type="spellEnd"/>
      <w:r w:rsidRPr="00217D4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217D46">
        <w:rPr>
          <w:rFonts w:ascii="Times New Roman" w:hAnsi="Times New Roman"/>
          <w:b/>
          <w:color w:val="000000"/>
          <w:sz w:val="24"/>
          <w:szCs w:val="24"/>
        </w:rPr>
        <w:t>логические</w:t>
      </w:r>
      <w:proofErr w:type="spellEnd"/>
      <w:r w:rsidRPr="00217D4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217D46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217D46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E36F3D" w:rsidRPr="00217D46" w:rsidRDefault="00FD00A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17D46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E36F3D" w:rsidRPr="00217D46" w:rsidRDefault="00FD00A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17D46">
        <w:rPr>
          <w:rFonts w:ascii="Times New Roman" w:hAnsi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E36F3D" w:rsidRPr="00217D46" w:rsidRDefault="00FD00A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17D46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E36F3D" w:rsidRPr="00217D46" w:rsidRDefault="00FD00A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17D46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36F3D" w:rsidRPr="00217D46" w:rsidRDefault="00FD00A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17D4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217D46">
        <w:rPr>
          <w:rFonts w:ascii="Times New Roman" w:hAnsi="Times New Roman"/>
          <w:color w:val="000000"/>
          <w:sz w:val="24"/>
          <w:szCs w:val="24"/>
          <w:lang w:val="ru-RU"/>
        </w:rPr>
        <w:t>контрпримеры</w:t>
      </w:r>
      <w:proofErr w:type="spellEnd"/>
      <w:r w:rsidRPr="00217D46">
        <w:rPr>
          <w:rFonts w:ascii="Times New Roman" w:hAnsi="Times New Roman"/>
          <w:color w:val="000000"/>
          <w:sz w:val="24"/>
          <w:szCs w:val="24"/>
          <w:lang w:val="ru-RU"/>
        </w:rPr>
        <w:t>; обосновывать собственные суждения и выводы;</w:t>
      </w:r>
    </w:p>
    <w:p w:rsidR="00E36F3D" w:rsidRPr="00217D46" w:rsidRDefault="00FD00A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17D46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36F3D" w:rsidRPr="00217D46" w:rsidRDefault="00FD00A8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217D46">
        <w:rPr>
          <w:rFonts w:ascii="Times New Roman" w:hAnsi="Times New Roman"/>
          <w:b/>
          <w:color w:val="000000"/>
          <w:sz w:val="24"/>
          <w:szCs w:val="24"/>
        </w:rPr>
        <w:t>Базовые</w:t>
      </w:r>
      <w:proofErr w:type="spellEnd"/>
      <w:r w:rsidRPr="00217D4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217D46">
        <w:rPr>
          <w:rFonts w:ascii="Times New Roman" w:hAnsi="Times New Roman"/>
          <w:b/>
          <w:color w:val="000000"/>
          <w:sz w:val="24"/>
          <w:szCs w:val="24"/>
        </w:rPr>
        <w:t>исследовательские</w:t>
      </w:r>
      <w:proofErr w:type="spellEnd"/>
      <w:r w:rsidRPr="00217D4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217D46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217D46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E36F3D" w:rsidRPr="00217D46" w:rsidRDefault="00FD00A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17D46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E36F3D" w:rsidRPr="00217D46" w:rsidRDefault="00FD00A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17D46">
        <w:rPr>
          <w:rFonts w:ascii="Times New Roman" w:hAnsi="Times New Roman"/>
          <w:color w:val="000000"/>
          <w:sz w:val="24"/>
          <w:szCs w:val="24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E36F3D" w:rsidRPr="00217D46" w:rsidRDefault="00FD00A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17D46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36F3D" w:rsidRPr="00217D46" w:rsidRDefault="00FD00A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17D4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прогнозировать возможное развитие процесса, а также выдвигать предположения о его развитии в новых условиях.</w:t>
      </w:r>
    </w:p>
    <w:p w:rsidR="00E36F3D" w:rsidRPr="00217D46" w:rsidRDefault="00FD00A8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217D46">
        <w:rPr>
          <w:rFonts w:ascii="Times New Roman" w:hAnsi="Times New Roman"/>
          <w:b/>
          <w:color w:val="000000"/>
          <w:sz w:val="24"/>
          <w:szCs w:val="24"/>
        </w:rPr>
        <w:t>Работа</w:t>
      </w:r>
      <w:proofErr w:type="spellEnd"/>
      <w:r w:rsidRPr="00217D46">
        <w:rPr>
          <w:rFonts w:ascii="Times New Roman" w:hAnsi="Times New Roman"/>
          <w:b/>
          <w:color w:val="000000"/>
          <w:sz w:val="24"/>
          <w:szCs w:val="24"/>
        </w:rPr>
        <w:t xml:space="preserve"> с </w:t>
      </w:r>
      <w:proofErr w:type="spellStart"/>
      <w:r w:rsidRPr="00217D46">
        <w:rPr>
          <w:rFonts w:ascii="Times New Roman" w:hAnsi="Times New Roman"/>
          <w:b/>
          <w:color w:val="000000"/>
          <w:sz w:val="24"/>
          <w:szCs w:val="24"/>
        </w:rPr>
        <w:t>информацией</w:t>
      </w:r>
      <w:proofErr w:type="spellEnd"/>
      <w:r w:rsidRPr="00217D46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E36F3D" w:rsidRPr="00217D46" w:rsidRDefault="00FD00A8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17D46">
        <w:rPr>
          <w:rFonts w:ascii="Times New Roman" w:hAnsi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E36F3D" w:rsidRPr="00217D46" w:rsidRDefault="00FD00A8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17D46">
        <w:rPr>
          <w:rFonts w:ascii="Times New Roman" w:hAnsi="Times New Roman"/>
          <w:color w:val="000000"/>
          <w:sz w:val="24"/>
          <w:szCs w:val="24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E36F3D" w:rsidRPr="00217D46" w:rsidRDefault="00FD00A8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17D46">
        <w:rPr>
          <w:rFonts w:ascii="Times New Roman" w:hAnsi="Times New Roman"/>
          <w:color w:val="000000"/>
          <w:sz w:val="24"/>
          <w:szCs w:val="24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E36F3D" w:rsidRPr="00217D46" w:rsidRDefault="00FD00A8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17D46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самостоятельно сформулированным критериям.</w:t>
      </w:r>
    </w:p>
    <w:p w:rsidR="00E36F3D" w:rsidRPr="00217D46" w:rsidRDefault="00FD00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17D46">
        <w:rPr>
          <w:rFonts w:ascii="Times New Roman" w:hAnsi="Times New Roman"/>
          <w:color w:val="000000"/>
          <w:sz w:val="24"/>
          <w:szCs w:val="24"/>
          <w:lang w:val="ru-RU"/>
        </w:rPr>
        <w:t xml:space="preserve">2) </w:t>
      </w:r>
      <w:r w:rsidRPr="00217D4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217D46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коммуникативные </w:t>
      </w:r>
      <w:r w:rsidRPr="00217D4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действия, обеспечивают </w:t>
      </w:r>
      <w:proofErr w:type="spellStart"/>
      <w:r w:rsidRPr="00217D46">
        <w:rPr>
          <w:rFonts w:ascii="Times New Roman" w:hAnsi="Times New Roman"/>
          <w:i/>
          <w:color w:val="000000"/>
          <w:sz w:val="24"/>
          <w:szCs w:val="24"/>
          <w:lang w:val="ru-RU"/>
        </w:rPr>
        <w:t>сформированность</w:t>
      </w:r>
      <w:proofErr w:type="spellEnd"/>
      <w:r w:rsidRPr="00217D4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социальных навыков обучающихся.</w:t>
      </w:r>
    </w:p>
    <w:p w:rsidR="00E36F3D" w:rsidRPr="00217D46" w:rsidRDefault="00FD00A8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217D46">
        <w:rPr>
          <w:rFonts w:ascii="Times New Roman" w:hAnsi="Times New Roman"/>
          <w:b/>
          <w:color w:val="000000"/>
          <w:sz w:val="24"/>
          <w:szCs w:val="24"/>
        </w:rPr>
        <w:t>Общение</w:t>
      </w:r>
      <w:proofErr w:type="spellEnd"/>
      <w:r w:rsidRPr="00217D46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E36F3D" w:rsidRPr="00217D46" w:rsidRDefault="00FD00A8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17D46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E36F3D" w:rsidRPr="00217D46" w:rsidRDefault="00FD00A8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17D46"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E36F3D" w:rsidRPr="00217D46" w:rsidRDefault="00FD00A8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17D46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E36F3D" w:rsidRPr="00217D46" w:rsidRDefault="00FD00A8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217D46">
        <w:rPr>
          <w:rFonts w:ascii="Times New Roman" w:hAnsi="Times New Roman"/>
          <w:b/>
          <w:color w:val="000000"/>
          <w:sz w:val="24"/>
          <w:szCs w:val="24"/>
        </w:rPr>
        <w:t>Сотрудничество</w:t>
      </w:r>
      <w:proofErr w:type="spellEnd"/>
      <w:r w:rsidRPr="00217D46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E36F3D" w:rsidRPr="00217D46" w:rsidRDefault="00FD00A8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17D46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E36F3D" w:rsidRPr="00217D46" w:rsidRDefault="00FD00A8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17D46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E36F3D" w:rsidRPr="00217D46" w:rsidRDefault="00FD00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17D46">
        <w:rPr>
          <w:rFonts w:ascii="Times New Roman" w:hAnsi="Times New Roman"/>
          <w:color w:val="000000"/>
          <w:sz w:val="24"/>
          <w:szCs w:val="24"/>
          <w:lang w:val="ru-RU"/>
        </w:rPr>
        <w:t xml:space="preserve">3) </w:t>
      </w:r>
      <w:r w:rsidRPr="00217D4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217D46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регулятивные </w:t>
      </w:r>
      <w:r w:rsidRPr="00217D46">
        <w:rPr>
          <w:rFonts w:ascii="Times New Roman" w:hAnsi="Times New Roman"/>
          <w:i/>
          <w:color w:val="000000"/>
          <w:sz w:val="24"/>
          <w:szCs w:val="24"/>
          <w:lang w:val="ru-RU"/>
        </w:rPr>
        <w:t>действия, обеспечивают формирование смысловых установок и жизненных навыков личности</w:t>
      </w:r>
      <w:r w:rsidRPr="00217D46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E36F3D" w:rsidRPr="00217D46" w:rsidRDefault="00FD00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17D46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E36F3D" w:rsidRPr="00217D46" w:rsidRDefault="00FD00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17D46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36F3D" w:rsidRPr="00217D46" w:rsidRDefault="00FD00A8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217D46">
        <w:rPr>
          <w:rFonts w:ascii="Times New Roman" w:hAnsi="Times New Roman"/>
          <w:b/>
          <w:color w:val="000000"/>
          <w:sz w:val="24"/>
          <w:szCs w:val="24"/>
        </w:rPr>
        <w:t>Самоконтроль</w:t>
      </w:r>
      <w:proofErr w:type="spellEnd"/>
      <w:r w:rsidRPr="00217D46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E36F3D" w:rsidRPr="00217D46" w:rsidRDefault="00FD00A8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17D4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E36F3D" w:rsidRPr="00217D46" w:rsidRDefault="00FD00A8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17D46">
        <w:rPr>
          <w:rFonts w:ascii="Times New Roman" w:hAnsi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E36F3D" w:rsidRPr="00217D46" w:rsidRDefault="00FD00A8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17D46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217D46">
        <w:rPr>
          <w:rFonts w:ascii="Times New Roman" w:hAnsi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217D46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E36F3D" w:rsidRPr="00217D46" w:rsidRDefault="00E36F3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36F3D" w:rsidRPr="00217D46" w:rsidRDefault="00FD00A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3" w:name="_Toc118726608"/>
      <w:bookmarkEnd w:id="13"/>
      <w:r w:rsidRPr="00217D4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ПРЕДМЕТНЫЕ РЕЗУЛЬТАТЫ </w:t>
      </w:r>
    </w:p>
    <w:p w:rsidR="00E36F3D" w:rsidRPr="00217D46" w:rsidRDefault="00E36F3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36F3D" w:rsidRPr="00217D46" w:rsidRDefault="00FD00A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4" w:name="_Toc118726609"/>
      <w:bookmarkEnd w:id="14"/>
      <w:r w:rsidRPr="00217D46"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</w:t>
      </w:r>
    </w:p>
    <w:p w:rsidR="00E36F3D" w:rsidRPr="00217D46" w:rsidRDefault="00E36F3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36F3D" w:rsidRPr="00217D46" w:rsidRDefault="00FD00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17D46">
        <w:rPr>
          <w:rFonts w:ascii="Times New Roman" w:hAnsi="Times New Roman"/>
          <w:color w:val="000000"/>
          <w:sz w:val="24"/>
          <w:szCs w:val="24"/>
          <w:lang w:val="ru-RU"/>
        </w:rPr>
        <w:t>Читать и строить таблицы и диаграммы.</w:t>
      </w:r>
    </w:p>
    <w:p w:rsidR="00E36F3D" w:rsidRPr="00217D46" w:rsidRDefault="00FD00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17D46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E36F3D" w:rsidRPr="00217D46" w:rsidRDefault="00FD00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17D46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E36F3D" w:rsidRPr="00217D46" w:rsidRDefault="00FD00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17D46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E36F3D" w:rsidRPr="00217D46" w:rsidRDefault="00FD00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17D46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E36F3D" w:rsidRPr="00217D46" w:rsidRDefault="00FD00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17D4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комбинаторное правило умножения при решении задач. </w:t>
      </w:r>
    </w:p>
    <w:p w:rsidR="00E36F3D" w:rsidRPr="00217D46" w:rsidRDefault="00FD00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17D46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:rsidR="00E36F3D" w:rsidRPr="00217D46" w:rsidRDefault="00FD00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17D46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E36F3D" w:rsidRPr="00217D46" w:rsidRDefault="00E36F3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36F3D" w:rsidRPr="00217D46" w:rsidRDefault="00FD00A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17D46">
        <w:rPr>
          <w:rFonts w:ascii="Times New Roman" w:hAnsi="Times New Roman"/>
          <w:b/>
          <w:color w:val="000000"/>
          <w:sz w:val="24"/>
          <w:szCs w:val="24"/>
          <w:lang w:val="ru-RU"/>
        </w:rPr>
        <w:t>11 КЛАСС</w:t>
      </w:r>
    </w:p>
    <w:p w:rsidR="00E36F3D" w:rsidRPr="00217D46" w:rsidRDefault="00E36F3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36F3D" w:rsidRPr="00217D46" w:rsidRDefault="00FD00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17D46">
        <w:rPr>
          <w:rFonts w:ascii="Times New Roman" w:hAnsi="Times New Roman"/>
          <w:color w:val="000000"/>
          <w:sz w:val="24"/>
          <w:szCs w:val="24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:rsidR="00E36F3D" w:rsidRPr="00217D46" w:rsidRDefault="00FD00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17D46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E36F3D" w:rsidRPr="00217D46" w:rsidRDefault="00FD00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17D46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законе больших чисел.</w:t>
      </w:r>
    </w:p>
    <w:p w:rsidR="00E36F3D" w:rsidRPr="00217D46" w:rsidRDefault="00FD00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17D46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нормальном распределении.</w:t>
      </w:r>
    </w:p>
    <w:p w:rsidR="00E36F3D" w:rsidRPr="00217D46" w:rsidRDefault="00E36F3D">
      <w:pPr>
        <w:rPr>
          <w:sz w:val="24"/>
          <w:szCs w:val="24"/>
          <w:lang w:val="ru-RU"/>
        </w:rPr>
        <w:sectPr w:rsidR="00E36F3D" w:rsidRPr="00217D46">
          <w:pgSz w:w="11906" w:h="16383"/>
          <w:pgMar w:top="1134" w:right="850" w:bottom="1134" w:left="1701" w:header="720" w:footer="720" w:gutter="0"/>
          <w:cols w:space="720"/>
        </w:sectPr>
      </w:pPr>
    </w:p>
    <w:p w:rsidR="00E36F3D" w:rsidRDefault="00FD00A8">
      <w:pPr>
        <w:spacing w:after="0"/>
        <w:ind w:left="120"/>
      </w:pPr>
      <w:bookmarkStart w:id="15" w:name="block-46588632"/>
      <w:bookmarkEnd w:id="10"/>
      <w:r w:rsidRPr="00217D4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36F3D" w:rsidRDefault="00FD00A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824"/>
      </w:tblGrid>
      <w:tr w:rsidR="00E36F3D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6F3D" w:rsidRDefault="00E36F3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6F3D" w:rsidRDefault="00E36F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6F3D" w:rsidRDefault="00E36F3D">
            <w:pPr>
              <w:spacing w:after="0"/>
              <w:ind w:left="135"/>
            </w:pPr>
          </w:p>
        </w:tc>
      </w:tr>
      <w:tr w:rsidR="00E36F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F3D" w:rsidRDefault="00E36F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F3D" w:rsidRDefault="00E36F3D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6F3D" w:rsidRDefault="00E36F3D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6F3D" w:rsidRDefault="00E36F3D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6F3D" w:rsidRDefault="00E36F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F3D" w:rsidRDefault="00E36F3D"/>
        </w:tc>
      </w:tr>
      <w:tr w:rsidR="00E36F3D" w:rsidRPr="006025F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36F3D" w:rsidRPr="006025F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36F3D" w:rsidRPr="006025F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36F3D" w:rsidRPr="006025F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36F3D" w:rsidRPr="006025F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36F3D" w:rsidRPr="006025F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36F3D" w:rsidRPr="006025F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36F3D" w:rsidRPr="006025F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36F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36F3D" w:rsidRDefault="00E36F3D"/>
        </w:tc>
      </w:tr>
    </w:tbl>
    <w:p w:rsidR="00E36F3D" w:rsidRDefault="00E36F3D">
      <w:pPr>
        <w:sectPr w:rsidR="00E36F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6F3D" w:rsidRDefault="00FD00A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12"/>
      </w:tblGrid>
      <w:tr w:rsidR="00E36F3D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6F3D" w:rsidRDefault="00E36F3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6F3D" w:rsidRDefault="00E36F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6F3D" w:rsidRDefault="00E36F3D">
            <w:pPr>
              <w:spacing w:after="0"/>
              <w:ind w:left="135"/>
            </w:pPr>
          </w:p>
        </w:tc>
      </w:tr>
      <w:tr w:rsidR="00E36F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F3D" w:rsidRDefault="00E36F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F3D" w:rsidRDefault="00E36F3D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6F3D" w:rsidRDefault="00E36F3D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6F3D" w:rsidRDefault="00E36F3D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6F3D" w:rsidRDefault="00E36F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F3D" w:rsidRDefault="00E36F3D"/>
        </w:tc>
      </w:tr>
      <w:tr w:rsidR="00E36F3D" w:rsidRPr="006025F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36F3D" w:rsidRPr="006025F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36F3D" w:rsidRPr="006025F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36F3D" w:rsidRPr="006025F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36F3D" w:rsidRPr="006025F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36F3D" w:rsidRPr="006025F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36F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36F3D" w:rsidRDefault="00E36F3D"/>
        </w:tc>
      </w:tr>
    </w:tbl>
    <w:p w:rsidR="00E36F3D" w:rsidRDefault="00E36F3D">
      <w:pPr>
        <w:sectPr w:rsidR="00E36F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6F3D" w:rsidRDefault="00FD00A8">
      <w:pPr>
        <w:spacing w:after="0"/>
        <w:ind w:left="120"/>
      </w:pPr>
      <w:bookmarkStart w:id="16" w:name="block-46588633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36F3D" w:rsidRDefault="00FD00A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2"/>
        <w:gridCol w:w="3854"/>
        <w:gridCol w:w="1233"/>
        <w:gridCol w:w="1841"/>
        <w:gridCol w:w="1910"/>
        <w:gridCol w:w="1347"/>
        <w:gridCol w:w="2873"/>
      </w:tblGrid>
      <w:tr w:rsidR="00E36F3D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6F3D" w:rsidRDefault="00E36F3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6F3D" w:rsidRDefault="00E36F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6F3D" w:rsidRDefault="00E36F3D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6F3D" w:rsidRDefault="00E36F3D">
            <w:pPr>
              <w:spacing w:after="0"/>
              <w:ind w:left="135"/>
            </w:pPr>
          </w:p>
        </w:tc>
      </w:tr>
      <w:tr w:rsidR="00E36F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F3D" w:rsidRDefault="00E36F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F3D" w:rsidRDefault="00E36F3D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6F3D" w:rsidRDefault="00E36F3D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6F3D" w:rsidRDefault="00E36F3D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6F3D" w:rsidRDefault="00E36F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F3D" w:rsidRDefault="00E36F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F3D" w:rsidRDefault="00E36F3D"/>
        </w:tc>
      </w:tr>
      <w:tr w:rsidR="00E36F3D" w:rsidRPr="006025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36F3D" w:rsidRPr="006025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36F3D" w:rsidRPr="006025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6F3D" w:rsidRPr="006025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F3D" w:rsidRPr="006025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36F3D" w:rsidRPr="006025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Вероятность случайного события. </w:t>
            </w: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75244</w:t>
              </w:r>
            </w:hyperlink>
          </w:p>
        </w:tc>
      </w:tr>
      <w:tr w:rsidR="00E36F3D" w:rsidRPr="006025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6F3D" w:rsidRPr="006025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36F3D" w:rsidRPr="006025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6F3D" w:rsidRPr="006025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/3057365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36F3D" w:rsidRPr="006025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E36F3D" w:rsidRPr="006025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6F3D" w:rsidRPr="006025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</w:hyperlink>
          </w:p>
        </w:tc>
      </w:tr>
      <w:tr w:rsidR="00E36F3D" w:rsidRPr="006025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/15941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  <w:proofErr w:type="spellEnd"/>
            </w:hyperlink>
          </w:p>
        </w:tc>
      </w:tr>
      <w:tr w:rsidR="00E36F3D" w:rsidRPr="006025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F3D" w:rsidRPr="006025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36F3D" w:rsidRPr="006025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36F3D" w:rsidRPr="006025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/2270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E36F3D" w:rsidRPr="006025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Перестановки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факториал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36F3D" w:rsidRPr="006025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/7904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6F3D" w:rsidRPr="006025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36F3D" w:rsidRPr="006025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2368</w:t>
              </w:r>
            </w:hyperlink>
          </w:p>
        </w:tc>
      </w:tr>
      <w:tr w:rsidR="00E36F3D" w:rsidRPr="006025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E36F3D" w:rsidRPr="006025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E36F3D" w:rsidRPr="006025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E36F3D" w:rsidRPr="006025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</w:hyperlink>
          </w:p>
        </w:tc>
      </w:tr>
      <w:tr w:rsidR="00E36F3D" w:rsidRPr="006025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Сумма и произведение </w:t>
            </w: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36F3D" w:rsidRPr="006025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36F3D" w:rsidRPr="006025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распределений, в том числе </w:t>
            </w:r>
            <w:proofErr w:type="gramStart"/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геометрическое</w:t>
            </w:r>
            <w:proofErr w:type="gramEnd"/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08061</w:t>
              </w:r>
            </w:hyperlink>
          </w:p>
        </w:tc>
      </w:tr>
      <w:tr w:rsidR="00E36F3D" w:rsidRPr="006025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распределений, в том числе </w:t>
            </w:r>
            <w:proofErr w:type="gramStart"/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геометрическое</w:t>
            </w:r>
            <w:proofErr w:type="gramEnd"/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afff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36F3D" w:rsidRPr="006025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E36F3D" w:rsidRPr="006025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6F3D" w:rsidRPr="006025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E36F3D" w:rsidRPr="006025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ddca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6F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F3D" w:rsidRDefault="00E36F3D"/>
        </w:tc>
      </w:tr>
    </w:tbl>
    <w:p w:rsidR="00E36F3D" w:rsidRDefault="00E36F3D">
      <w:pPr>
        <w:sectPr w:rsidR="00E36F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6F3D" w:rsidRDefault="00FD00A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4"/>
        <w:gridCol w:w="3863"/>
        <w:gridCol w:w="1234"/>
        <w:gridCol w:w="1841"/>
        <w:gridCol w:w="1910"/>
        <w:gridCol w:w="1347"/>
        <w:gridCol w:w="2861"/>
      </w:tblGrid>
      <w:tr w:rsidR="00E36F3D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6F3D" w:rsidRDefault="00E36F3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6F3D" w:rsidRDefault="00E36F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6F3D" w:rsidRDefault="00E36F3D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6F3D" w:rsidRDefault="00E36F3D">
            <w:pPr>
              <w:spacing w:after="0"/>
              <w:ind w:left="135"/>
            </w:pPr>
          </w:p>
        </w:tc>
      </w:tr>
      <w:tr w:rsidR="00E36F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F3D" w:rsidRDefault="00E36F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F3D" w:rsidRDefault="00E36F3D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6F3D" w:rsidRDefault="00E36F3D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6F3D" w:rsidRDefault="00E36F3D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6F3D" w:rsidRDefault="00E36F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F3D" w:rsidRDefault="00E36F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F3D" w:rsidRDefault="00E36F3D"/>
        </w:tc>
      </w:tr>
      <w:tr w:rsidR="00E36F3D" w:rsidRPr="006025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6F3D" w:rsidRPr="006025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E36F3D" w:rsidRPr="006025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</w:hyperlink>
          </w:p>
        </w:tc>
      </w:tr>
      <w:tr w:rsidR="00E36F3D" w:rsidRPr="006025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E36F3D" w:rsidRPr="006025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36F3D" w:rsidRPr="006025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суммы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adefe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6F3D" w:rsidRPr="006025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6F3D" w:rsidRPr="006025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769</w:t>
              </w:r>
            </w:hyperlink>
          </w:p>
        </w:tc>
      </w:tr>
      <w:tr w:rsidR="00E36F3D" w:rsidRPr="006025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E36F3D" w:rsidRPr="006025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6F3D" w:rsidRPr="006025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Дисперсии геометрического и биномиального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6F3D" w:rsidRPr="006025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E36F3D" w:rsidRPr="006025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6F3D" w:rsidRPr="006025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</w:hyperlink>
          </w:p>
        </w:tc>
      </w:tr>
      <w:tr w:rsidR="00E36F3D" w:rsidRPr="006025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6F3D" w:rsidRPr="006025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36F3D" w:rsidRPr="006025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</w:t>
            </w: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36F3D" w:rsidRPr="006025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6F3D" w:rsidRPr="006025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</w:tr>
      <w:tr w:rsidR="00E36F3D" w:rsidRPr="006025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36F3D" w:rsidRPr="006025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/72953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6F3D" w:rsidRPr="006025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6F3D" w:rsidRPr="006025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fcbacf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36F3D" w:rsidRPr="006025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</w:hyperlink>
          </w:p>
        </w:tc>
      </w:tr>
      <w:tr w:rsidR="00E36F3D" w:rsidRPr="006025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/272910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E36F3D" w:rsidRPr="006025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36F3D" w:rsidRPr="006025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</w:hyperlink>
          </w:p>
        </w:tc>
      </w:tr>
      <w:tr w:rsidR="00E36F3D" w:rsidRPr="006025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debe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6F3D" w:rsidRPr="006025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efb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36F3D" w:rsidRPr="006025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36F3D" w:rsidRPr="006025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6F3D" w:rsidRPr="006025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  <w:proofErr w:type="spellEnd"/>
            </w:hyperlink>
          </w:p>
        </w:tc>
      </w:tr>
      <w:tr w:rsidR="00E36F3D" w:rsidRPr="006025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597</w:t>
              </w:r>
            </w:hyperlink>
          </w:p>
        </w:tc>
      </w:tr>
      <w:tr w:rsidR="00E36F3D" w:rsidRPr="006025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F3D" w:rsidRDefault="00E36F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/5006273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6F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F3D" w:rsidRPr="00217D46" w:rsidRDefault="00FD00A8">
            <w:pPr>
              <w:spacing w:after="0"/>
              <w:ind w:left="135"/>
              <w:rPr>
                <w:lang w:val="ru-RU"/>
              </w:rPr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 w:rsidRPr="00217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F3D" w:rsidRDefault="00FD0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F3D" w:rsidRDefault="00E36F3D"/>
        </w:tc>
      </w:tr>
    </w:tbl>
    <w:p w:rsidR="00E36F3D" w:rsidRDefault="00E36F3D">
      <w:pPr>
        <w:sectPr w:rsidR="00E36F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6F3D" w:rsidRPr="00D40AF9" w:rsidRDefault="00FD00A8">
      <w:pPr>
        <w:spacing w:after="0"/>
        <w:ind w:left="120"/>
        <w:rPr>
          <w:lang w:val="ru-RU"/>
        </w:rPr>
      </w:pPr>
      <w:bookmarkStart w:id="17" w:name="block-46588634"/>
      <w:bookmarkEnd w:id="16"/>
      <w:r w:rsidRPr="00D40AF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36F3D" w:rsidRPr="00D40AF9" w:rsidRDefault="00FD00A8">
      <w:pPr>
        <w:spacing w:after="0" w:line="480" w:lineRule="auto"/>
        <w:ind w:left="120"/>
        <w:rPr>
          <w:lang w:val="ru-RU"/>
        </w:rPr>
      </w:pPr>
      <w:r w:rsidRPr="00D40AF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36F3D" w:rsidRPr="00D40AF9" w:rsidRDefault="00E36F3D">
      <w:pPr>
        <w:spacing w:after="0" w:line="480" w:lineRule="auto"/>
        <w:ind w:left="120"/>
        <w:rPr>
          <w:lang w:val="ru-RU"/>
        </w:rPr>
      </w:pPr>
    </w:p>
    <w:p w:rsidR="00E36F3D" w:rsidRPr="00D40AF9" w:rsidRDefault="00E36F3D">
      <w:pPr>
        <w:spacing w:after="0" w:line="480" w:lineRule="auto"/>
        <w:ind w:left="120"/>
        <w:rPr>
          <w:lang w:val="ru-RU"/>
        </w:rPr>
      </w:pPr>
    </w:p>
    <w:p w:rsidR="00E36F3D" w:rsidRPr="00D40AF9" w:rsidRDefault="00E36F3D">
      <w:pPr>
        <w:spacing w:after="0"/>
        <w:ind w:left="120"/>
        <w:rPr>
          <w:lang w:val="ru-RU"/>
        </w:rPr>
      </w:pPr>
    </w:p>
    <w:p w:rsidR="00E36F3D" w:rsidRPr="00D40AF9" w:rsidRDefault="00FD00A8">
      <w:pPr>
        <w:spacing w:after="0" w:line="480" w:lineRule="auto"/>
        <w:ind w:left="120"/>
        <w:rPr>
          <w:lang w:val="ru-RU"/>
        </w:rPr>
      </w:pPr>
      <w:r w:rsidRPr="00D40AF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36F3D" w:rsidRPr="00D40AF9" w:rsidRDefault="00E36F3D">
      <w:pPr>
        <w:spacing w:after="0" w:line="480" w:lineRule="auto"/>
        <w:ind w:left="120"/>
        <w:rPr>
          <w:lang w:val="ru-RU"/>
        </w:rPr>
      </w:pPr>
    </w:p>
    <w:p w:rsidR="00E36F3D" w:rsidRPr="00D40AF9" w:rsidRDefault="00E36F3D">
      <w:pPr>
        <w:spacing w:after="0"/>
        <w:ind w:left="120"/>
        <w:rPr>
          <w:lang w:val="ru-RU"/>
        </w:rPr>
      </w:pPr>
    </w:p>
    <w:p w:rsidR="00E36F3D" w:rsidRPr="00217D46" w:rsidRDefault="00FD00A8">
      <w:pPr>
        <w:spacing w:after="0" w:line="480" w:lineRule="auto"/>
        <w:ind w:left="120"/>
        <w:rPr>
          <w:lang w:val="ru-RU"/>
        </w:rPr>
      </w:pPr>
      <w:r w:rsidRPr="00217D4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36F3D" w:rsidRPr="00217D46" w:rsidRDefault="00E36F3D">
      <w:pPr>
        <w:spacing w:after="0" w:line="480" w:lineRule="auto"/>
        <w:ind w:left="120"/>
        <w:rPr>
          <w:lang w:val="ru-RU"/>
        </w:rPr>
      </w:pPr>
    </w:p>
    <w:p w:rsidR="00E36F3D" w:rsidRPr="00217D46" w:rsidRDefault="00E36F3D">
      <w:pPr>
        <w:rPr>
          <w:lang w:val="ru-RU"/>
        </w:rPr>
        <w:sectPr w:rsidR="00E36F3D" w:rsidRPr="00217D46">
          <w:pgSz w:w="11906" w:h="16383"/>
          <w:pgMar w:top="1134" w:right="850" w:bottom="1134" w:left="1701" w:header="720" w:footer="720" w:gutter="0"/>
          <w:cols w:space="720"/>
        </w:sectPr>
      </w:pPr>
    </w:p>
    <w:bookmarkEnd w:id="17"/>
    <w:p w:rsidR="00FD00A8" w:rsidRPr="00217D46" w:rsidRDefault="00FD00A8">
      <w:pPr>
        <w:rPr>
          <w:lang w:val="ru-RU"/>
        </w:rPr>
      </w:pPr>
    </w:p>
    <w:sectPr w:rsidR="00FD00A8" w:rsidRPr="00217D46" w:rsidSect="00E36F3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37D19"/>
    <w:multiLevelType w:val="multilevel"/>
    <w:tmpl w:val="E5881D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8E474A5"/>
    <w:multiLevelType w:val="multilevel"/>
    <w:tmpl w:val="7D7A26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9FA30F1"/>
    <w:multiLevelType w:val="multilevel"/>
    <w:tmpl w:val="85185B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E413B0D"/>
    <w:multiLevelType w:val="multilevel"/>
    <w:tmpl w:val="4662B1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2965601"/>
    <w:multiLevelType w:val="multilevel"/>
    <w:tmpl w:val="63C27E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85125E1"/>
    <w:multiLevelType w:val="multilevel"/>
    <w:tmpl w:val="82EABD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6F3D"/>
    <w:rsid w:val="00217D46"/>
    <w:rsid w:val="005A1529"/>
    <w:rsid w:val="006025F1"/>
    <w:rsid w:val="008B0AEC"/>
    <w:rsid w:val="00D40AF9"/>
    <w:rsid w:val="00E36F3D"/>
    <w:rsid w:val="00FD00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36F3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36F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B0A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B0A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e0b7b0f1" TargetMode="External"/><Relationship Id="rId18" Type="http://schemas.openxmlformats.org/officeDocument/2006/relationships/hyperlink" Target="https://m.edsoo.ru/5fbc5dc1" TargetMode="External"/><Relationship Id="rId26" Type="http://schemas.openxmlformats.org/officeDocument/2006/relationships/hyperlink" Target="https://m.edsoo.ru/5e8fa94a" TargetMode="External"/><Relationship Id="rId39" Type="http://schemas.openxmlformats.org/officeDocument/2006/relationships/hyperlink" Target="https://m.edsoo.ru/7904dfb0" TargetMode="External"/><Relationship Id="rId21" Type="http://schemas.openxmlformats.org/officeDocument/2006/relationships/hyperlink" Target="https://m.edsoo.ru/dd00738d" TargetMode="External"/><Relationship Id="rId34" Type="http://schemas.openxmlformats.org/officeDocument/2006/relationships/hyperlink" Target="https://m.edsoo.ru/a9ec13c8" TargetMode="External"/><Relationship Id="rId42" Type="http://schemas.openxmlformats.org/officeDocument/2006/relationships/hyperlink" Target="https://m.edsoo.ru/e9572a68" TargetMode="External"/><Relationship Id="rId47" Type="http://schemas.openxmlformats.org/officeDocument/2006/relationships/hyperlink" Target="https://m.edsoo.ru/c2757cc3" TargetMode="External"/><Relationship Id="rId50" Type="http://schemas.openxmlformats.org/officeDocument/2006/relationships/hyperlink" Target="https://m.edsoo.ru/0f4d3cd7" TargetMode="External"/><Relationship Id="rId55" Type="http://schemas.openxmlformats.org/officeDocument/2006/relationships/hyperlink" Target="https://m.edsoo.ru/a573a292" TargetMode="External"/><Relationship Id="rId63" Type="http://schemas.openxmlformats.org/officeDocument/2006/relationships/hyperlink" Target="https://m.edsoo.ru/bf78aad6" TargetMode="External"/><Relationship Id="rId68" Type="http://schemas.openxmlformats.org/officeDocument/2006/relationships/hyperlink" Target="https://m.edsoo.ru/6c1d11a6" TargetMode="External"/><Relationship Id="rId76" Type="http://schemas.openxmlformats.org/officeDocument/2006/relationships/hyperlink" Target="https://m.edsoo.ru/3fcbacf9" TargetMode="External"/><Relationship Id="rId84" Type="http://schemas.openxmlformats.org/officeDocument/2006/relationships/hyperlink" Target="https://m.edsoo.ru/aea1298c" TargetMode="External"/><Relationship Id="rId89" Type="http://schemas.openxmlformats.org/officeDocument/2006/relationships/theme" Target="theme/theme1.xml"/><Relationship Id="rId7" Type="http://schemas.openxmlformats.org/officeDocument/2006/relationships/hyperlink" Target="https://m.edsoo.ru/e0b7b0f1" TargetMode="External"/><Relationship Id="rId71" Type="http://schemas.openxmlformats.org/officeDocument/2006/relationships/hyperlink" Target="https://m.edsoo.ru/b1c2712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5fbc5dc1" TargetMode="External"/><Relationship Id="rId29" Type="http://schemas.openxmlformats.org/officeDocument/2006/relationships/hyperlink" Target="https://m.edsoo.ru/3057365d" TargetMode="External"/><Relationship Id="rId11" Type="http://schemas.openxmlformats.org/officeDocument/2006/relationships/hyperlink" Target="https://m.edsoo.ru/e0b7b0f1" TargetMode="External"/><Relationship Id="rId24" Type="http://schemas.openxmlformats.org/officeDocument/2006/relationships/hyperlink" Target="https://m.edsoo.ru/347c1b78" TargetMode="External"/><Relationship Id="rId32" Type="http://schemas.openxmlformats.org/officeDocument/2006/relationships/hyperlink" Target="https://m.edsoo.ru/47fb6b11" TargetMode="External"/><Relationship Id="rId37" Type="http://schemas.openxmlformats.org/officeDocument/2006/relationships/hyperlink" Target="https://m.edsoo.ru/2270cf70" TargetMode="External"/><Relationship Id="rId40" Type="http://schemas.openxmlformats.org/officeDocument/2006/relationships/hyperlink" Target="https://m.edsoo.ru/fa47998f" TargetMode="External"/><Relationship Id="rId45" Type="http://schemas.openxmlformats.org/officeDocument/2006/relationships/hyperlink" Target="https://m.edsoo.ru/6dc7ff39" TargetMode="External"/><Relationship Id="rId53" Type="http://schemas.openxmlformats.org/officeDocument/2006/relationships/hyperlink" Target="https://m.edsoo.ru/1ddca5e0" TargetMode="External"/><Relationship Id="rId58" Type="http://schemas.openxmlformats.org/officeDocument/2006/relationships/hyperlink" Target="https://m.edsoo.ru/ea27084d" TargetMode="External"/><Relationship Id="rId66" Type="http://schemas.openxmlformats.org/officeDocument/2006/relationships/hyperlink" Target="https://m.edsoo.ru/94ddc34a" TargetMode="External"/><Relationship Id="rId74" Type="http://schemas.openxmlformats.org/officeDocument/2006/relationships/hyperlink" Target="https://m.edsoo.ru/72953f4c" TargetMode="External"/><Relationship Id="rId79" Type="http://schemas.openxmlformats.org/officeDocument/2006/relationships/hyperlink" Target="https://m.edsoo.ru/dc9ad6ca" TargetMode="External"/><Relationship Id="rId87" Type="http://schemas.openxmlformats.org/officeDocument/2006/relationships/hyperlink" Target="https://m.edsoo.ru/5006273e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s://m.edsoo.ru/17b0e769" TargetMode="External"/><Relationship Id="rId82" Type="http://schemas.openxmlformats.org/officeDocument/2006/relationships/hyperlink" Target="https://m.edsoo.ru/00b2efb3" TargetMode="External"/><Relationship Id="rId19" Type="http://schemas.openxmlformats.org/officeDocument/2006/relationships/hyperlink" Target="https://m.edsoo.ru/5fbc5dc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e0b7b0f1" TargetMode="External"/><Relationship Id="rId14" Type="http://schemas.openxmlformats.org/officeDocument/2006/relationships/hyperlink" Target="https://m.edsoo.ru/5fbc5dc1" TargetMode="External"/><Relationship Id="rId22" Type="http://schemas.openxmlformats.org/officeDocument/2006/relationships/hyperlink" Target="https://m.edsoo.ru/98645f6c" TargetMode="External"/><Relationship Id="rId27" Type="http://schemas.openxmlformats.org/officeDocument/2006/relationships/hyperlink" Target="https://m.edsoo.ru/221c622b" TargetMode="External"/><Relationship Id="rId30" Type="http://schemas.openxmlformats.org/officeDocument/2006/relationships/hyperlink" Target="https://m.edsoo.ru/9a408d25" TargetMode="External"/><Relationship Id="rId35" Type="http://schemas.openxmlformats.org/officeDocument/2006/relationships/hyperlink" Target="https://m.edsoo.ru/e3dd5ac9" TargetMode="External"/><Relationship Id="rId43" Type="http://schemas.openxmlformats.org/officeDocument/2006/relationships/hyperlink" Target="https://m.edsoo.ru/f4a15a14" TargetMode="External"/><Relationship Id="rId48" Type="http://schemas.openxmlformats.org/officeDocument/2006/relationships/hyperlink" Target="https://m.edsoo.ru/91e08061" TargetMode="External"/><Relationship Id="rId56" Type="http://schemas.openxmlformats.org/officeDocument/2006/relationships/hyperlink" Target="https://m.edsoo.ru/07a5e861" TargetMode="External"/><Relationship Id="rId64" Type="http://schemas.openxmlformats.org/officeDocument/2006/relationships/hyperlink" Target="https://m.edsoo.ru/4b5a495e" TargetMode="External"/><Relationship Id="rId69" Type="http://schemas.openxmlformats.org/officeDocument/2006/relationships/hyperlink" Target="https://m.edsoo.ru/7e379f8f" TargetMode="External"/><Relationship Id="rId77" Type="http://schemas.openxmlformats.org/officeDocument/2006/relationships/hyperlink" Target="https://m.edsoo.ru/538fd7cf" TargetMode="External"/><Relationship Id="rId8" Type="http://schemas.openxmlformats.org/officeDocument/2006/relationships/hyperlink" Target="https://m.edsoo.ru/e0b7b0f1" TargetMode="External"/><Relationship Id="rId51" Type="http://schemas.openxmlformats.org/officeDocument/2006/relationships/hyperlink" Target="https://m.edsoo.ru/e01a3dc4" TargetMode="External"/><Relationship Id="rId72" Type="http://schemas.openxmlformats.org/officeDocument/2006/relationships/hyperlink" Target="https://m.edsoo.ru/97c19f59" TargetMode="External"/><Relationship Id="rId80" Type="http://schemas.openxmlformats.org/officeDocument/2006/relationships/hyperlink" Target="https://m.edsoo.ru/5964f277" TargetMode="External"/><Relationship Id="rId85" Type="http://schemas.openxmlformats.org/officeDocument/2006/relationships/hyperlink" Target="https://m.edsoo.ru/640a8ebf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e0b7b0f1" TargetMode="External"/><Relationship Id="rId17" Type="http://schemas.openxmlformats.org/officeDocument/2006/relationships/hyperlink" Target="https://m.edsoo.ru/5fbc5dc1" TargetMode="External"/><Relationship Id="rId25" Type="http://schemas.openxmlformats.org/officeDocument/2006/relationships/hyperlink" Target="https://m.edsoo.ru/64d75244" TargetMode="External"/><Relationship Id="rId33" Type="http://schemas.openxmlformats.org/officeDocument/2006/relationships/hyperlink" Target="https://m.edsoo.ru/15941bec" TargetMode="External"/><Relationship Id="rId38" Type="http://schemas.openxmlformats.org/officeDocument/2006/relationships/hyperlink" Target="https://m.edsoo.ru/d58ce6d1" TargetMode="External"/><Relationship Id="rId46" Type="http://schemas.openxmlformats.org/officeDocument/2006/relationships/hyperlink" Target="https://m.edsoo.ru/51b7ed5f" TargetMode="External"/><Relationship Id="rId59" Type="http://schemas.openxmlformats.org/officeDocument/2006/relationships/hyperlink" Target="https://m.edsoo.ru/0adefe9e" TargetMode="External"/><Relationship Id="rId67" Type="http://schemas.openxmlformats.org/officeDocument/2006/relationships/hyperlink" Target="https://m.edsoo.ru/cf23b369" TargetMode="External"/><Relationship Id="rId20" Type="http://schemas.openxmlformats.org/officeDocument/2006/relationships/hyperlink" Target="https://m.edsoo.ru/25c6d12b" TargetMode="External"/><Relationship Id="rId41" Type="http://schemas.openxmlformats.org/officeDocument/2006/relationships/hyperlink" Target="https://m.edsoo.ru/2e1f2368" TargetMode="External"/><Relationship Id="rId54" Type="http://schemas.openxmlformats.org/officeDocument/2006/relationships/hyperlink" Target="https://m.edsoo.ru/430d330a" TargetMode="External"/><Relationship Id="rId62" Type="http://schemas.openxmlformats.org/officeDocument/2006/relationships/hyperlink" Target="https://m.edsoo.ru/bcc67f76" TargetMode="External"/><Relationship Id="rId70" Type="http://schemas.openxmlformats.org/officeDocument/2006/relationships/hyperlink" Target="https://m.edsoo.ru/9f5b423d" TargetMode="External"/><Relationship Id="rId75" Type="http://schemas.openxmlformats.org/officeDocument/2006/relationships/hyperlink" Target="https://m.edsoo.ru/b699ad0c" TargetMode="External"/><Relationship Id="rId83" Type="http://schemas.openxmlformats.org/officeDocument/2006/relationships/hyperlink" Target="https://m.edsoo.ru/1cc2df8f" TargetMode="External"/><Relationship Id="rId88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e0b7b0f1" TargetMode="External"/><Relationship Id="rId15" Type="http://schemas.openxmlformats.org/officeDocument/2006/relationships/hyperlink" Target="https://m.edsoo.ru/5fbc5dc1" TargetMode="External"/><Relationship Id="rId23" Type="http://schemas.openxmlformats.org/officeDocument/2006/relationships/hyperlink" Target="https://m.edsoo.ru/7c9033a8" TargetMode="External"/><Relationship Id="rId28" Type="http://schemas.openxmlformats.org/officeDocument/2006/relationships/hyperlink" Target="https://m.edsoo.ru/cc10c1e2" TargetMode="External"/><Relationship Id="rId36" Type="http://schemas.openxmlformats.org/officeDocument/2006/relationships/hyperlink" Target="https://m.edsoo.ru/29dc6cb9" TargetMode="External"/><Relationship Id="rId49" Type="http://schemas.openxmlformats.org/officeDocument/2006/relationships/hyperlink" Target="https://m.edsoo.ru/5afff05f" TargetMode="External"/><Relationship Id="rId57" Type="http://schemas.openxmlformats.org/officeDocument/2006/relationships/hyperlink" Target="https://m.edsoo.ru/32bc29bf" TargetMode="External"/><Relationship Id="rId10" Type="http://schemas.openxmlformats.org/officeDocument/2006/relationships/hyperlink" Target="https://m.edsoo.ru/e0b7b0f1" TargetMode="External"/><Relationship Id="rId31" Type="http://schemas.openxmlformats.org/officeDocument/2006/relationships/hyperlink" Target="https://m.edsoo.ru/b1e76d3a" TargetMode="External"/><Relationship Id="rId44" Type="http://schemas.openxmlformats.org/officeDocument/2006/relationships/hyperlink" Target="https://m.edsoo.ru/639be9aa" TargetMode="External"/><Relationship Id="rId52" Type="http://schemas.openxmlformats.org/officeDocument/2006/relationships/hyperlink" Target="https://m.edsoo.ru/a985ae79" TargetMode="External"/><Relationship Id="rId60" Type="http://schemas.openxmlformats.org/officeDocument/2006/relationships/hyperlink" Target="https://m.edsoo.ru/20de2fc2" TargetMode="External"/><Relationship Id="rId65" Type="http://schemas.openxmlformats.org/officeDocument/2006/relationships/hyperlink" Target="https://m.edsoo.ru/a53cd884" TargetMode="External"/><Relationship Id="rId73" Type="http://schemas.openxmlformats.org/officeDocument/2006/relationships/hyperlink" Target="https://m.edsoo.ru/1f1f9ad9" TargetMode="External"/><Relationship Id="rId78" Type="http://schemas.openxmlformats.org/officeDocument/2006/relationships/hyperlink" Target="https://m.edsoo.ru/272910f5" TargetMode="External"/><Relationship Id="rId81" Type="http://schemas.openxmlformats.org/officeDocument/2006/relationships/hyperlink" Target="https://m.edsoo.ru/e71debe4" TargetMode="External"/><Relationship Id="rId86" Type="http://schemas.openxmlformats.org/officeDocument/2006/relationships/hyperlink" Target="https://m.edsoo.ru/0fd6d59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21</Pages>
  <Words>4361</Words>
  <Characters>24860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cp:lastPrinted>2024-09-30T10:10:00Z</cp:lastPrinted>
  <dcterms:created xsi:type="dcterms:W3CDTF">2024-09-30T10:05:00Z</dcterms:created>
  <dcterms:modified xsi:type="dcterms:W3CDTF">2024-10-22T07:31:00Z</dcterms:modified>
</cp:coreProperties>
</file>