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2A" w:rsidRPr="000F7228" w:rsidRDefault="00D67D2A" w:rsidP="000F72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228">
        <w:rPr>
          <w:rFonts w:ascii="Times New Roman" w:hAnsi="Times New Roman" w:cs="Times New Roman"/>
          <w:b/>
          <w:sz w:val="24"/>
          <w:szCs w:val="24"/>
        </w:rPr>
        <w:t xml:space="preserve">География — </w:t>
      </w:r>
      <w:r w:rsidR="000F7228" w:rsidRPr="000F7228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5</w:t>
      </w:r>
      <w:r w:rsidRPr="000F7228">
        <w:rPr>
          <w:rFonts w:ascii="Times New Roman" w:hAnsi="Times New Roman" w:cs="Times New Roman"/>
          <w:b/>
          <w:sz w:val="24"/>
          <w:szCs w:val="24"/>
        </w:rPr>
        <w:t>-9класс</w:t>
      </w:r>
    </w:p>
    <w:p w:rsidR="000F7228" w:rsidRPr="00B832E8" w:rsidRDefault="00D67D2A" w:rsidP="00961893">
      <w:pPr>
        <w:rPr>
          <w:rFonts w:ascii="Times New Roman" w:hAnsi="Times New Roman"/>
          <w:color w:val="000000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 образования, авторской прог</w:t>
      </w:r>
      <w:r w:rsidR="000F7228">
        <w:rPr>
          <w:rFonts w:ascii="Times New Roman" w:hAnsi="Times New Roman" w:cs="Times New Roman"/>
          <w:sz w:val="24"/>
          <w:szCs w:val="24"/>
        </w:rPr>
        <w:t xml:space="preserve">раммы  по  </w:t>
      </w:r>
      <w:r w:rsidR="000F7228" w:rsidRPr="00B832E8">
        <w:rPr>
          <w:rFonts w:ascii="Times New Roman" w:hAnsi="Times New Roman" w:cs="Times New Roman"/>
          <w:sz w:val="24"/>
          <w:szCs w:val="24"/>
        </w:rPr>
        <w:t xml:space="preserve">географии   </w:t>
      </w:r>
      <w:r w:rsidR="000F7228" w:rsidRPr="00B832E8">
        <w:rPr>
          <w:rFonts w:ascii="Times New Roman" w:hAnsi="Times New Roman"/>
          <w:color w:val="000000"/>
          <w:sz w:val="24"/>
          <w:szCs w:val="24"/>
        </w:rPr>
        <w:t>‌А.И. Алексеев, В.В. Николина, Е.К. Липкина. Рабочие программы. 5-9 классы. Москва, «Просвещение», 2020 г.</w:t>
      </w:r>
    </w:p>
    <w:p w:rsidR="00D67D2A" w:rsidRPr="002804DA" w:rsidRDefault="000F7228" w:rsidP="00961893">
      <w:pPr>
        <w:rPr>
          <w:rFonts w:ascii="Times New Roman" w:hAnsi="Times New Roman" w:cs="Times New Roman"/>
          <w:sz w:val="24"/>
          <w:szCs w:val="24"/>
        </w:rPr>
      </w:pPr>
      <w:r w:rsidRPr="000A1372">
        <w:rPr>
          <w:sz w:val="28"/>
        </w:rPr>
        <w:br/>
      </w:r>
    </w:p>
    <w:p w:rsidR="00D67D2A" w:rsidRPr="002804DA" w:rsidRDefault="00D67D2A" w:rsidP="000F7228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0F7228" w:rsidRPr="00B832E8" w:rsidRDefault="000F7228" w:rsidP="000F7228">
      <w:pPr>
        <w:rPr>
          <w:rFonts w:ascii="Times New Roman" w:hAnsi="Times New Roman" w:cs="Times New Roman"/>
          <w:sz w:val="24"/>
          <w:szCs w:val="24"/>
        </w:rPr>
      </w:pPr>
      <w:r w:rsidRPr="00B832E8">
        <w:rPr>
          <w:rFonts w:ascii="Times New Roman" w:hAnsi="Times New Roman"/>
          <w:color w:val="000000"/>
          <w:sz w:val="24"/>
          <w:szCs w:val="24"/>
        </w:rPr>
        <w:t xml:space="preserve">А.И. Алексеев, В.В. Николина, Е.К. Липкина. «География». 5 класс. </w:t>
      </w:r>
      <w:r w:rsidRPr="00B832E8">
        <w:rPr>
          <w:sz w:val="24"/>
          <w:szCs w:val="24"/>
        </w:rPr>
        <w:br/>
      </w:r>
      <w:r w:rsidRPr="00B832E8">
        <w:rPr>
          <w:rFonts w:ascii="Times New Roman" w:hAnsi="Times New Roman"/>
          <w:color w:val="000000"/>
          <w:sz w:val="24"/>
          <w:szCs w:val="24"/>
        </w:rPr>
        <w:t xml:space="preserve"> Учебник. Москва, « Просвещение», 2023 г.</w:t>
      </w:r>
      <w:r w:rsidRPr="00B832E8">
        <w:rPr>
          <w:sz w:val="24"/>
          <w:szCs w:val="24"/>
        </w:rPr>
        <w:br/>
      </w:r>
    </w:p>
    <w:p w:rsidR="000F7228" w:rsidRPr="00B832E8" w:rsidRDefault="000F7228" w:rsidP="000F7228">
      <w:pPr>
        <w:rPr>
          <w:rFonts w:ascii="Times New Roman" w:hAnsi="Times New Roman" w:cs="Times New Roman"/>
          <w:sz w:val="24"/>
          <w:szCs w:val="24"/>
        </w:rPr>
      </w:pPr>
      <w:r w:rsidRPr="00B832E8">
        <w:rPr>
          <w:rFonts w:ascii="Times New Roman" w:hAnsi="Times New Roman"/>
          <w:color w:val="000000"/>
          <w:sz w:val="24"/>
          <w:szCs w:val="24"/>
        </w:rPr>
        <w:t xml:space="preserve">А.И. Алексеев, В.В. Николина, Е.К. Липкина. «География». 6 класс. </w:t>
      </w:r>
      <w:r w:rsidRPr="00B832E8">
        <w:rPr>
          <w:sz w:val="24"/>
          <w:szCs w:val="24"/>
        </w:rPr>
        <w:br/>
      </w:r>
      <w:r w:rsidRPr="00B832E8">
        <w:rPr>
          <w:rFonts w:ascii="Times New Roman" w:hAnsi="Times New Roman"/>
          <w:color w:val="000000"/>
          <w:sz w:val="24"/>
          <w:szCs w:val="24"/>
        </w:rPr>
        <w:t xml:space="preserve"> Учебник. Москва, « Просвещение», 2023 г.</w:t>
      </w:r>
      <w:r w:rsidRPr="00B832E8">
        <w:rPr>
          <w:sz w:val="24"/>
          <w:szCs w:val="24"/>
        </w:rPr>
        <w:br/>
      </w:r>
    </w:p>
    <w:p w:rsidR="00B832E8" w:rsidRDefault="00B832E8" w:rsidP="00B832E8">
      <w:pPr>
        <w:spacing w:after="0"/>
        <w:rPr>
          <w:rFonts w:ascii="Times New Roman" w:hAnsi="Times New Roman"/>
          <w:color w:val="000000"/>
          <w:sz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lang w:eastAsia="ru-RU"/>
        </w:rPr>
        <w:t>А.И.Алексеев</w:t>
      </w:r>
      <w:proofErr w:type="spellEnd"/>
      <w:proofErr w:type="gramStart"/>
      <w:r>
        <w:rPr>
          <w:rFonts w:ascii="Times New Roman" w:hAnsi="Times New Roman"/>
          <w:color w:val="000000"/>
          <w:sz w:val="24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lang w:eastAsia="ru-RU"/>
        </w:rPr>
        <w:t xml:space="preserve">В.А. Низовцев, </w:t>
      </w:r>
      <w:proofErr w:type="spellStart"/>
      <w:r>
        <w:rPr>
          <w:rFonts w:ascii="Times New Roman" w:hAnsi="Times New Roman"/>
          <w:color w:val="000000"/>
          <w:sz w:val="24"/>
          <w:lang w:eastAsia="ru-RU"/>
        </w:rPr>
        <w:t>Э.В.Ким</w:t>
      </w:r>
      <w:proofErr w:type="spellEnd"/>
      <w:r w:rsidR="000D7A61">
        <w:rPr>
          <w:rFonts w:ascii="Times New Roman" w:hAnsi="Times New Roman"/>
          <w:color w:val="000000"/>
          <w:sz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lang w:eastAsia="ru-RU"/>
        </w:rPr>
        <w:t xml:space="preserve"> «</w:t>
      </w:r>
      <w:r w:rsidRPr="0039060B">
        <w:rPr>
          <w:rFonts w:ascii="Times New Roman" w:hAnsi="Times New Roman"/>
          <w:color w:val="000000"/>
          <w:sz w:val="24"/>
          <w:lang w:eastAsia="ru-RU"/>
        </w:rPr>
        <w:t xml:space="preserve"> География России. Природ</w:t>
      </w:r>
      <w:r>
        <w:rPr>
          <w:rFonts w:ascii="Times New Roman" w:hAnsi="Times New Roman"/>
          <w:color w:val="000000"/>
          <w:sz w:val="24"/>
          <w:lang w:eastAsia="ru-RU"/>
        </w:rPr>
        <w:t>а и население»</w:t>
      </w:r>
    </w:p>
    <w:p w:rsidR="000F7228" w:rsidRDefault="00B832E8" w:rsidP="00B832E8">
      <w:pPr>
        <w:spacing w:after="0"/>
        <w:rPr>
          <w:rFonts w:ascii="Times New Roman" w:hAnsi="Times New Roman"/>
          <w:color w:val="000000"/>
          <w:sz w:val="24"/>
          <w:lang w:eastAsia="ru-RU"/>
        </w:rPr>
      </w:pPr>
      <w:r>
        <w:rPr>
          <w:rFonts w:ascii="Times New Roman" w:hAnsi="Times New Roman"/>
          <w:color w:val="000000"/>
          <w:sz w:val="24"/>
          <w:lang w:eastAsia="ru-RU"/>
        </w:rPr>
        <w:t xml:space="preserve">  8 класс М.: Просвещение, 2022</w:t>
      </w:r>
      <w:r w:rsidRPr="0039060B">
        <w:rPr>
          <w:rFonts w:ascii="Times New Roman" w:hAnsi="Times New Roman"/>
          <w:color w:val="000000"/>
          <w:sz w:val="24"/>
          <w:lang w:eastAsia="ru-RU"/>
        </w:rPr>
        <w:t>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</w:p>
    <w:p w:rsidR="00D67D2A" w:rsidRPr="002804DA" w:rsidRDefault="00B832E8" w:rsidP="0096189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А.И.Алексеев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D2A" w:rsidRPr="002804DA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В.А. Низовцев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Э.В.Ким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</w:t>
      </w:r>
      <w:r w:rsidR="000D7A61">
        <w:rPr>
          <w:rFonts w:ascii="Times New Roman" w:hAnsi="Times New Roman" w:cs="Times New Roman"/>
          <w:sz w:val="24"/>
          <w:szCs w:val="24"/>
        </w:rPr>
        <w:t xml:space="preserve"> </w:t>
      </w:r>
      <w:r w:rsidR="00D67D2A" w:rsidRPr="002804DA">
        <w:rPr>
          <w:rFonts w:ascii="Times New Roman" w:hAnsi="Times New Roman" w:cs="Times New Roman"/>
          <w:sz w:val="24"/>
          <w:szCs w:val="24"/>
        </w:rPr>
        <w:t>«География России. Хозяйство и географические районы. 9 класс. М.: ООО «ДРОФА»</w:t>
      </w:r>
      <w:r w:rsidR="000D7A61">
        <w:rPr>
          <w:rFonts w:ascii="Times New Roman" w:hAnsi="Times New Roman" w:cs="Times New Roman"/>
          <w:sz w:val="24"/>
          <w:szCs w:val="24"/>
        </w:rPr>
        <w:t>,2021</w:t>
      </w:r>
    </w:p>
    <w:p w:rsidR="00D67D2A" w:rsidRPr="002804DA" w:rsidRDefault="000D7A61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(количество часов)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5 класс — 1 час в неделю, 34 часа в год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6 класс — 1 час в неделю, 34 часа в год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7 класс — 2 часа в неделю, 68 часов в год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8 класс — 2 часа в неделю, 68 часов в год</w:t>
      </w:r>
    </w:p>
    <w:p w:rsidR="00D67D2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9 класс — 2 часа в неделю, 68 часов в год</w:t>
      </w:r>
    </w:p>
    <w:p w:rsidR="000D7A61" w:rsidRPr="002804DA" w:rsidRDefault="000D7A61" w:rsidP="00961893">
      <w:pPr>
        <w:rPr>
          <w:rFonts w:ascii="Times New Roman" w:hAnsi="Times New Roman" w:cs="Times New Roman"/>
          <w:sz w:val="24"/>
          <w:szCs w:val="24"/>
        </w:rPr>
      </w:pP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ЦЕЛЬ:</w:t>
      </w:r>
    </w:p>
    <w:p w:rsidR="000D7A61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развитие у школьников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условиях, т.е. формирование минимума базовых знаний страноведческого характера, необходимых каждому человеку нашей эпохи.</w:t>
      </w:r>
    </w:p>
    <w:p w:rsidR="000D7A61" w:rsidRDefault="000D7A61" w:rsidP="000D7A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lastRenderedPageBreak/>
        <w:t>ЗАДАЧИ: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системы географических знаний как компонента научной картины мира;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04DA">
        <w:rPr>
          <w:rFonts w:ascii="Times New Roman" w:hAnsi="Times New Roman" w:cs="Times New Roman"/>
          <w:sz w:val="24"/>
          <w:szCs w:val="24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системы интеллектуальных, практических, универсальных учебных, оценочных, коммуникативных  умений, обеспечивающих безопасное, социально и экологически целесообразное поведения в окружающей среде;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 традиции, использование приборов и техники), способствующие изучению, освоению и сохранению географического пространства;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компьютерные программы, презентации);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04DA">
        <w:rPr>
          <w:rFonts w:ascii="Times New Roman" w:hAnsi="Times New Roman" w:cs="Times New Roman"/>
          <w:sz w:val="24"/>
          <w:szCs w:val="24"/>
        </w:rPr>
        <w:lastRenderedPageBreak/>
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деятельности.</w:t>
      </w:r>
      <w:proofErr w:type="gramEnd"/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2804D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804DA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Воспитание уважения к Отечеству, к своему краю.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04D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804DA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 Формирование целостного мировоззрения.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 Формирование осознанного, уважительного и доброжелательного отношения </w:t>
      </w:r>
      <w:proofErr w:type="gramStart"/>
      <w:r w:rsidRPr="002804DA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другому человеку, его мнению.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</w:t>
      </w:r>
      <w:proofErr w:type="gramStart"/>
      <w:r w:rsidRPr="002804DA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сверстниками, детьми старшего и младшего возраста, взрослыми в процессе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образовательной, общественно полезной, учебно-исследовательской, творческой и других видов деятельности.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культуры.</w:t>
      </w: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Определять цель учебной деятельности, выбирать тему проекта.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2804DA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2804DA">
        <w:rPr>
          <w:rFonts w:ascii="Times New Roman" w:hAnsi="Times New Roman" w:cs="Times New Roman"/>
          <w:sz w:val="24"/>
          <w:szCs w:val="24"/>
        </w:rPr>
        <w:t xml:space="preserve"> и искать самостоятельно средства достижения цели.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04DA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</w:t>
      </w:r>
      <w:proofErr w:type="gramEnd"/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проекта).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2804DA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2804DA">
        <w:rPr>
          <w:rFonts w:ascii="Times New Roman" w:hAnsi="Times New Roman" w:cs="Times New Roman"/>
          <w:sz w:val="24"/>
          <w:szCs w:val="24"/>
        </w:rPr>
        <w:t>, включающее установление причинно-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следственных связей.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lastRenderedPageBreak/>
        <w:t>Составлять тезисы, различные виды планов (простых, сложных).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Преобразовывать информацию из одного вида в другой (таблицу в текст).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поиск информации, анализировать и оценивать ее достоверность.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их.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представлений о географии, её роли в освоении планеты человеком, о географических знаниях и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представлений о целостности и неоднородности Земли как планеты людей в пространстве и во времени.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языков международного общения.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Формирование умений и навыков безопасного и экологически целесообразного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поведения в окружающей среде.</w:t>
      </w:r>
    </w:p>
    <w:p w:rsidR="000D7A61" w:rsidRDefault="000D7A61" w:rsidP="00961893">
      <w:pPr>
        <w:rPr>
          <w:rFonts w:ascii="Times New Roman" w:hAnsi="Times New Roman" w:cs="Times New Roman"/>
          <w:sz w:val="24"/>
          <w:szCs w:val="24"/>
        </w:rPr>
      </w:pPr>
    </w:p>
    <w:p w:rsidR="000D7A61" w:rsidRDefault="000D7A61" w:rsidP="00961893">
      <w:pPr>
        <w:rPr>
          <w:rFonts w:ascii="Times New Roman" w:hAnsi="Times New Roman" w:cs="Times New Roman"/>
          <w:sz w:val="24"/>
          <w:szCs w:val="24"/>
        </w:rPr>
      </w:pPr>
    </w:p>
    <w:p w:rsidR="000D7A61" w:rsidRDefault="000D7A61" w:rsidP="00961893">
      <w:pPr>
        <w:rPr>
          <w:rFonts w:ascii="Times New Roman" w:hAnsi="Times New Roman" w:cs="Times New Roman"/>
          <w:sz w:val="24"/>
          <w:szCs w:val="24"/>
        </w:rPr>
      </w:pPr>
    </w:p>
    <w:p w:rsidR="00D67D2A" w:rsidRPr="002804DA" w:rsidRDefault="004832AB" w:rsidP="00483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 КУРСА:</w:t>
      </w: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5 класс</w:t>
      </w:r>
    </w:p>
    <w:p w:rsidR="00D67D2A" w:rsidRDefault="000D7A61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Введение. Географическое изучение Земли – 9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0D7A61" w:rsidRPr="002804DA" w:rsidRDefault="000D7A61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земной поверхности – 10ч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Земля как планета Солнечной системы – 4 ч</w:t>
      </w:r>
    </w:p>
    <w:p w:rsidR="00D67D2A" w:rsidRPr="002804DA" w:rsidRDefault="000D7A61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Оболочки Земли – 8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D67D2A" w:rsidRPr="002804DA" w:rsidRDefault="000D7A61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– 3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D67D2A" w:rsidRPr="002804DA" w:rsidRDefault="00D67D2A" w:rsidP="000D7A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6 класс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Введение. Географич</w:t>
      </w:r>
      <w:r w:rsidR="00C43EF6">
        <w:rPr>
          <w:rFonts w:ascii="Times New Roman" w:hAnsi="Times New Roman" w:cs="Times New Roman"/>
          <w:sz w:val="24"/>
          <w:szCs w:val="24"/>
        </w:rPr>
        <w:t>еское познание нашей планеты — 2</w:t>
      </w:r>
      <w:r w:rsidRPr="002804D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D67D2A" w:rsidRPr="002804DA" w:rsidRDefault="00C43EF6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Гидросфера – водная оболочка Земли – 9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D67D2A" w:rsidRDefault="00C43EF6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Атмосфера – воздушная оболочка Земли – 11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C43EF6" w:rsidRDefault="00C43EF6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Биосфера – оболочка Земли – 5ч</w:t>
      </w:r>
    </w:p>
    <w:p w:rsidR="00C43EF6" w:rsidRPr="002804DA" w:rsidRDefault="00C43EF6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Природно-территориальные комплексы – 4 ч</w:t>
      </w:r>
    </w:p>
    <w:p w:rsidR="00D67D2A" w:rsidRPr="002804DA" w:rsidRDefault="00C43EF6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– 2</w:t>
      </w:r>
      <w:r w:rsidR="00D67D2A" w:rsidRPr="002804DA">
        <w:rPr>
          <w:rFonts w:ascii="Times New Roman" w:hAnsi="Times New Roman" w:cs="Times New Roman"/>
          <w:sz w:val="24"/>
          <w:szCs w:val="24"/>
        </w:rPr>
        <w:t>ч</w:t>
      </w:r>
    </w:p>
    <w:p w:rsidR="00D67D2A" w:rsidRPr="002804DA" w:rsidRDefault="00D67D2A" w:rsidP="004832AB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7 класс</w:t>
      </w:r>
    </w:p>
    <w:p w:rsidR="00D67D2A" w:rsidRPr="002804DA" w:rsidRDefault="00D67D2A" w:rsidP="004832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Введение – 3 ч</w:t>
      </w:r>
    </w:p>
    <w:p w:rsidR="00D67D2A" w:rsidRPr="002804DA" w:rsidRDefault="00D67D2A" w:rsidP="004832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Главные особенности природы — 9 ч</w:t>
      </w:r>
    </w:p>
    <w:p w:rsidR="00D67D2A" w:rsidRPr="002804DA" w:rsidRDefault="00D67D2A" w:rsidP="004832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Океаны и материки – 52 ч</w:t>
      </w:r>
    </w:p>
    <w:p w:rsidR="00D67D2A" w:rsidRPr="002804DA" w:rsidRDefault="00D67D2A" w:rsidP="004832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Географическая оболочка – наш дом – 4 ч</w:t>
      </w:r>
    </w:p>
    <w:p w:rsidR="00D67D2A" w:rsidRPr="002804DA" w:rsidRDefault="00D67D2A" w:rsidP="00C43EF6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8 класс</w:t>
      </w:r>
    </w:p>
    <w:p w:rsidR="00C43EF6" w:rsidRPr="00C43EF6" w:rsidRDefault="00C43EF6" w:rsidP="00961893">
      <w:pPr>
        <w:rPr>
          <w:rFonts w:ascii="Times New Roman" w:hAnsi="Times New Roman"/>
          <w:sz w:val="24"/>
          <w:szCs w:val="24"/>
        </w:rPr>
      </w:pPr>
      <w:r w:rsidRPr="00C43EF6">
        <w:rPr>
          <w:rFonts w:ascii="Times New Roman" w:hAnsi="Times New Roman"/>
          <w:sz w:val="24"/>
          <w:szCs w:val="24"/>
        </w:rPr>
        <w:t xml:space="preserve">Пространства России </w:t>
      </w:r>
      <w:r w:rsidR="0026100C">
        <w:rPr>
          <w:rFonts w:ascii="Times New Roman" w:hAnsi="Times New Roman"/>
          <w:sz w:val="24"/>
          <w:szCs w:val="24"/>
        </w:rPr>
        <w:t>- 7</w:t>
      </w:r>
      <w:r>
        <w:rPr>
          <w:rFonts w:ascii="Times New Roman" w:hAnsi="Times New Roman"/>
          <w:sz w:val="24"/>
          <w:szCs w:val="24"/>
        </w:rPr>
        <w:t xml:space="preserve"> ч</w:t>
      </w:r>
    </w:p>
    <w:p w:rsidR="00C43EF6" w:rsidRPr="00C43EF6" w:rsidRDefault="00C43EF6" w:rsidP="009618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Природа и ч</w:t>
      </w:r>
      <w:r w:rsidR="004832AB">
        <w:rPr>
          <w:rFonts w:ascii="Times New Roman" w:hAnsi="Times New Roman"/>
          <w:sz w:val="24"/>
          <w:szCs w:val="24"/>
        </w:rPr>
        <w:t>еловек - 36</w:t>
      </w:r>
      <w:r>
        <w:rPr>
          <w:rFonts w:ascii="Times New Roman" w:hAnsi="Times New Roman"/>
          <w:sz w:val="24"/>
          <w:szCs w:val="24"/>
        </w:rPr>
        <w:t xml:space="preserve"> ч</w:t>
      </w:r>
    </w:p>
    <w:p w:rsidR="00C43EF6" w:rsidRDefault="004832AB" w:rsidP="009618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Население России - 15</w:t>
      </w:r>
      <w:r w:rsidR="00C43EF6">
        <w:rPr>
          <w:rFonts w:ascii="Times New Roman" w:hAnsi="Times New Roman"/>
          <w:sz w:val="24"/>
          <w:szCs w:val="24"/>
        </w:rPr>
        <w:t xml:space="preserve"> ч</w:t>
      </w:r>
    </w:p>
    <w:p w:rsidR="004832AB" w:rsidRPr="00C43EF6" w:rsidRDefault="004832AB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География Мордовии-10ч</w:t>
      </w:r>
    </w:p>
    <w:p w:rsidR="00D67D2A" w:rsidRPr="002804DA" w:rsidRDefault="00D67D2A" w:rsidP="005837A8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9 класс</w:t>
      </w:r>
    </w:p>
    <w:p w:rsidR="00D67D2A" w:rsidRPr="002804DA" w:rsidRDefault="004832AB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- 1 ч</w:t>
      </w:r>
    </w:p>
    <w:p w:rsidR="00D67D2A" w:rsidRPr="002804DA" w:rsidRDefault="004832AB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Хозяйство России - </w:t>
      </w:r>
      <w:r w:rsidR="005837A8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D67D2A" w:rsidRDefault="005837A8" w:rsidP="00961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Районы России</w:t>
      </w:r>
      <w:r w:rsidR="004832AB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41</w:t>
      </w:r>
      <w:r w:rsidR="00D67D2A" w:rsidRPr="002804DA">
        <w:rPr>
          <w:rFonts w:ascii="Times New Roman" w:hAnsi="Times New Roman" w:cs="Times New Roman"/>
          <w:sz w:val="24"/>
          <w:szCs w:val="24"/>
        </w:rPr>
        <w:t xml:space="preserve"> </w:t>
      </w:r>
      <w:r w:rsidR="004832AB">
        <w:rPr>
          <w:rFonts w:ascii="Times New Roman" w:hAnsi="Times New Roman" w:cs="Times New Roman"/>
          <w:sz w:val="24"/>
          <w:szCs w:val="24"/>
        </w:rPr>
        <w:t>ч</w:t>
      </w:r>
    </w:p>
    <w:p w:rsidR="005837A8" w:rsidRPr="005837A8" w:rsidRDefault="005837A8" w:rsidP="00961893">
      <w:pPr>
        <w:rPr>
          <w:rFonts w:ascii="Times New Roman" w:hAnsi="Times New Roman" w:cs="Times New Roman"/>
          <w:sz w:val="24"/>
          <w:szCs w:val="24"/>
        </w:rPr>
      </w:pPr>
      <w:r w:rsidRPr="005837A8">
        <w:rPr>
          <w:rFonts w:ascii="Times New Roman" w:hAnsi="Times New Roman" w:cs="Times New Roman"/>
          <w:sz w:val="24"/>
          <w:szCs w:val="24"/>
        </w:rPr>
        <w:t>Особенности населения и хозяйства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2A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8</w:t>
      </w:r>
      <w:r w:rsidR="00483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lastRenderedPageBreak/>
        <w:t>ФОРМЫ ТЕКУЩЕГО КОНТ</w:t>
      </w:r>
      <w:r w:rsidR="00EE41FD">
        <w:rPr>
          <w:rFonts w:ascii="Times New Roman" w:hAnsi="Times New Roman" w:cs="Times New Roman"/>
          <w:sz w:val="24"/>
          <w:szCs w:val="24"/>
        </w:rPr>
        <w:t>РОЛЯ И ПРОМЕЖУТОЧНОЙ АТТЕСТАЦИИ</w:t>
      </w:r>
      <w:bookmarkStart w:id="0" w:name="_GoBack"/>
      <w:bookmarkEnd w:id="0"/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Виды контроля: текущий, тематический, итоговый.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Основная цель текущего опроса — проверка того, как идет процесс формирования знаний, умений, связанных с изучением природы, общественных явлений (наблюдать, сравнивать, классифицировать, устанавливать причину, определять свойства), анализ деятельности учителя и корректировка ее в том случае, если это необходимо.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Текущий контроль проводится в период становления знаний умений школьника, а это происходит в разные сроки. В этот период ученик должен иметь право на ошибку, на подробный совместный с учителем и другими учениками анализ своих успехов, ошибок и неудач. Поэтому нецелесообразна поспешность, злоупотребление цифровой отрицательной оценкой, если умение еще не устоялось, а знание не сформировалось. Необходимо тщательно продумывать коллективную работу над ошибками. Текущий контроль может проводиться на каждом уроке в виде индивидуального опроса, выполнения заданий на карточках, тестовых упражнений и др. Для текущего контроля можно использовать упражнения, данные в рабочих тетрадях.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Тематический контроль особенно целесообразно проводить на уроках географии. Это связано с особенностями этого вида контролирующей деятельности: ученику предоставляется возможность переделать, дополнить работу, исправить отметку, более тщательно подготовившись. То есть при тематическом контроле ученик получает возможность «закрыть» предыдущую отметку и улучшить итоговую отметку в четверти.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Итоговый контроль проводится как оценка результатов обучения за достаточно большой промежуток времени — четверть, полугодие, год. Итоговые контрольные </w:t>
      </w:r>
      <w:proofErr w:type="gramStart"/>
      <w:r w:rsidRPr="002804DA">
        <w:rPr>
          <w:rFonts w:ascii="Times New Roman" w:hAnsi="Times New Roman" w:cs="Times New Roman"/>
          <w:sz w:val="24"/>
          <w:szCs w:val="24"/>
        </w:rPr>
        <w:t>проводятся</w:t>
      </w:r>
      <w:proofErr w:type="gramEnd"/>
      <w:r w:rsidRPr="002804DA">
        <w:rPr>
          <w:rFonts w:ascii="Times New Roman" w:hAnsi="Times New Roman" w:cs="Times New Roman"/>
          <w:sz w:val="24"/>
          <w:szCs w:val="24"/>
        </w:rPr>
        <w:t xml:space="preserve"> таким образом 4 раза в год: в конце первой, второй, третьей и четвертой четверти учебного года.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Учитель систематически использует различные методы и формы организации опроса: устный, письменный (самостоятельные и контрольные работы), а также опрос тестового характера.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Устный опрос —  это диалог учителя с одним учеником (индивидуальный опрос) или со всем классом (фронтальный опрос), очень важно продумать вопросы к беседе, которые проверят не столько способность учеников запоминать и воспроизводить текст (правило, образец), сколько уровень осознанности полученных знаний, умение их применять в нестандартной ситуации.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Письменный опрос — это самостоятельные и контрольные работы. На проведение самостоятельной работы потребуется 10–15 минут. Цель ее: проверить, как идет формирование знаний и умений по теме курса, изучение которой еще не закончено. Основное значение этих работ в том, что учитель вовремя может скорректировать процесс обучения и помочь учащимся устранить возникшие трудности.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курса, </w:t>
      </w:r>
      <w:r w:rsidRPr="002804DA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которой закончено. Очень целесообразно, когда контрольные составлены не как идентичные варианты, а как </w:t>
      </w:r>
      <w:proofErr w:type="spellStart"/>
      <w:r w:rsidRPr="002804DA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2804DA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Своеобразной формой контроля могут быть различные соревновательные игры.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Для контроля знаний и умений используются следующие формы: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–    фронтальный опрос;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–    индивидуальный опрос (рассказ-описание, рассказ-рассуждение);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 xml:space="preserve">–    письменная проверка знаний;  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–    работа с контурными картами, атласом;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–    итоговый тест, который включает вопросы (задания) по основным проблемам курса.</w:t>
      </w:r>
    </w:p>
    <w:p w:rsidR="00D67D2A" w:rsidRPr="002804DA" w:rsidRDefault="00D67D2A" w:rsidP="00961893">
      <w:pPr>
        <w:rPr>
          <w:rFonts w:ascii="Times New Roman" w:hAnsi="Times New Roman" w:cs="Times New Roman"/>
          <w:sz w:val="24"/>
          <w:szCs w:val="24"/>
        </w:rPr>
      </w:pPr>
      <w:r w:rsidRPr="002804DA">
        <w:rPr>
          <w:rFonts w:ascii="Times New Roman" w:hAnsi="Times New Roman" w:cs="Times New Roman"/>
          <w:sz w:val="24"/>
          <w:szCs w:val="24"/>
        </w:rPr>
        <w:t>В процессе изучения курса используются следующие формы промежуточного контроля: тестовый контроль, проверочные работы,  работы с контурными картами. 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sectPr w:rsidR="00D67D2A" w:rsidRPr="002804DA" w:rsidSect="00495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93"/>
    <w:rsid w:val="000D4741"/>
    <w:rsid w:val="000D7A61"/>
    <w:rsid w:val="000F7228"/>
    <w:rsid w:val="001A5411"/>
    <w:rsid w:val="0026100C"/>
    <w:rsid w:val="002804DA"/>
    <w:rsid w:val="004832AB"/>
    <w:rsid w:val="00495477"/>
    <w:rsid w:val="005837A8"/>
    <w:rsid w:val="008A185F"/>
    <w:rsid w:val="00961893"/>
    <w:rsid w:val="00B529BD"/>
    <w:rsid w:val="00B832E8"/>
    <w:rsid w:val="00C43EF6"/>
    <w:rsid w:val="00C85370"/>
    <w:rsid w:val="00D359C7"/>
    <w:rsid w:val="00D67D2A"/>
    <w:rsid w:val="00EE41FD"/>
    <w:rsid w:val="00F6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1"/>
    <w:basedOn w:val="a"/>
    <w:rsid w:val="005837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dcterms:created xsi:type="dcterms:W3CDTF">2021-10-11T18:23:00Z</dcterms:created>
  <dcterms:modified xsi:type="dcterms:W3CDTF">2024-01-02T07:08:00Z</dcterms:modified>
</cp:coreProperties>
</file>