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821" w:rsidRDefault="00102189">
      <w:pPr>
        <w:pStyle w:val="a4"/>
        <w:spacing w:line="362" w:lineRule="auto"/>
      </w:pPr>
      <w:bookmarkStart w:id="0" w:name="_GoBack"/>
      <w:bookmarkEnd w:id="0"/>
      <w:r>
        <w:t>АННОТАЦИЯ К РАБОЧЕЙ ПРОГРАММЕ ПО УЧЕБНОМУ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«ФИЗИКА»</w:t>
      </w:r>
    </w:p>
    <w:p w:rsidR="005F0821" w:rsidRDefault="005F0821">
      <w:pPr>
        <w:pStyle w:val="a3"/>
        <w:spacing w:before="1"/>
        <w:ind w:left="0" w:firstLine="0"/>
        <w:jc w:val="left"/>
        <w:rPr>
          <w:b/>
          <w:sz w:val="41"/>
        </w:rPr>
      </w:pPr>
    </w:p>
    <w:p w:rsidR="005F0821" w:rsidRDefault="00102189">
      <w:pPr>
        <w:pStyle w:val="a3"/>
        <w:spacing w:line="360" w:lineRule="auto"/>
        <w:ind w:right="104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физике,</w:t>
      </w:r>
      <w:r>
        <w:rPr>
          <w:spacing w:val="-13"/>
        </w:rPr>
        <w:t xml:space="preserve"> </w:t>
      </w:r>
      <w:r>
        <w:t>физика)</w:t>
      </w:r>
      <w:r>
        <w:rPr>
          <w:spacing w:val="-11"/>
        </w:rPr>
        <w:t xml:space="preserve"> </w:t>
      </w:r>
      <w:r>
        <w:t>разработана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федеральной</w:t>
      </w:r>
      <w:r>
        <w:rPr>
          <w:spacing w:val="-13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-67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физике.</w:t>
      </w:r>
    </w:p>
    <w:p w:rsidR="005F0821" w:rsidRDefault="00102189">
      <w:pPr>
        <w:pStyle w:val="a3"/>
        <w:spacing w:before="2"/>
        <w:ind w:left="810" w:firstLine="0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5F0821" w:rsidRDefault="00102189">
      <w:pPr>
        <w:pStyle w:val="a3"/>
        <w:spacing w:before="161" w:line="360" w:lineRule="auto"/>
        <w:ind w:right="105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 на основе положений и требований к результатам освоения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 ООО, а также с учётом федеральной рабочей программы воспитания и</w:t>
      </w:r>
      <w:r>
        <w:rPr>
          <w:spacing w:val="-67"/>
        </w:rPr>
        <w:t xml:space="preserve"> </w:t>
      </w:r>
      <w:r>
        <w:t>концепции преподавания учебного</w:t>
      </w:r>
      <w:r>
        <w:rPr>
          <w:spacing w:val="-3"/>
        </w:rPr>
        <w:t xml:space="preserve"> </w:t>
      </w:r>
      <w:r>
        <w:t>предмета «Физика</w:t>
      </w:r>
      <w:r>
        <w:t>».</w:t>
      </w:r>
    </w:p>
    <w:p w:rsidR="005F0821" w:rsidRDefault="00102189">
      <w:pPr>
        <w:pStyle w:val="a3"/>
        <w:spacing w:line="360" w:lineRule="auto"/>
        <w:ind w:right="103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естественно­научной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деятельностной</w:t>
      </w:r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 личностным и метапредметным результатам обучения, а также</w:t>
      </w:r>
      <w:r>
        <w:rPr>
          <w:spacing w:val="1"/>
        </w:rPr>
        <w:t xml:space="preserve"> </w:t>
      </w:r>
      <w:r>
        <w:t>межпредметные связи естественно­научных учебных предметов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5F0821" w:rsidRDefault="00102189">
      <w:pPr>
        <w:pStyle w:val="a3"/>
        <w:spacing w:before="1" w:line="360" w:lineRule="auto"/>
        <w:ind w:right="105"/>
      </w:pPr>
      <w:r>
        <w:t>Программа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физике</w:t>
      </w:r>
      <w:r>
        <w:rPr>
          <w:spacing w:val="-11"/>
        </w:rPr>
        <w:t xml:space="preserve"> </w:t>
      </w:r>
      <w:r>
        <w:t>устанавливает</w:t>
      </w:r>
      <w:r>
        <w:rPr>
          <w:spacing w:val="-12"/>
        </w:rPr>
        <w:t xml:space="preserve"> </w:t>
      </w:r>
      <w:r>
        <w:t>распределение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t>по годам обучен</w:t>
      </w:r>
      <w:r>
        <w:t>ия (по классам), предлагает примерную последовательность</w:t>
      </w:r>
      <w:r>
        <w:rPr>
          <w:spacing w:val="1"/>
        </w:rPr>
        <w:t xml:space="preserve"> </w:t>
      </w:r>
      <w:r>
        <w:t>изучения тем, основанную на логике развития предметного содержания и</w:t>
      </w:r>
      <w:r>
        <w:rPr>
          <w:spacing w:val="1"/>
        </w:rPr>
        <w:t xml:space="preserve"> </w:t>
      </w:r>
      <w:r>
        <w:t>учёте</w:t>
      </w:r>
      <w:r>
        <w:rPr>
          <w:spacing w:val="-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обучающихся.</w:t>
      </w:r>
    </w:p>
    <w:p w:rsidR="005F0821" w:rsidRDefault="00102189">
      <w:pPr>
        <w:pStyle w:val="a3"/>
        <w:spacing w:line="360" w:lineRule="auto"/>
        <w:ind w:right="109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 учебному</w:t>
      </w:r>
      <w:r>
        <w:rPr>
          <w:spacing w:val="-5"/>
        </w:rPr>
        <w:t xml:space="preserve"> </w:t>
      </w:r>
      <w:r>
        <w:t>предмету.</w:t>
      </w:r>
    </w:p>
    <w:p w:rsidR="005F0821" w:rsidRDefault="00102189">
      <w:pPr>
        <w:pStyle w:val="a3"/>
        <w:spacing w:line="360" w:lineRule="auto"/>
        <w:ind w:right="106"/>
      </w:pPr>
      <w:r>
        <w:t>Физика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системообразующим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естественно­научных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10"/>
        </w:rPr>
        <w:t xml:space="preserve"> </w:t>
      </w:r>
      <w:r>
        <w:t>предметов,</w:t>
      </w:r>
      <w:r>
        <w:rPr>
          <w:spacing w:val="6"/>
        </w:rPr>
        <w:t xml:space="preserve"> </w:t>
      </w:r>
      <w:r>
        <w:t>поскольку</w:t>
      </w:r>
      <w:r>
        <w:rPr>
          <w:spacing w:val="7"/>
        </w:rPr>
        <w:t xml:space="preserve"> </w:t>
      </w:r>
      <w:r>
        <w:t>физические</w:t>
      </w:r>
      <w:r>
        <w:rPr>
          <w:spacing w:val="10"/>
        </w:rPr>
        <w:t xml:space="preserve"> </w:t>
      </w:r>
      <w:r>
        <w:t>законы</w:t>
      </w:r>
      <w:r>
        <w:rPr>
          <w:spacing w:val="11"/>
        </w:rPr>
        <w:t xml:space="preserve"> </w:t>
      </w:r>
      <w:r>
        <w:t>лежат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основе</w:t>
      </w:r>
      <w:r>
        <w:rPr>
          <w:spacing w:val="9"/>
        </w:rPr>
        <w:t xml:space="preserve"> </w:t>
      </w:r>
      <w:r>
        <w:t>процессов</w:t>
      </w:r>
    </w:p>
    <w:p w:rsidR="005F0821" w:rsidRDefault="005F0821">
      <w:pPr>
        <w:spacing w:line="360" w:lineRule="auto"/>
        <w:sectPr w:rsidR="005F0821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5F0821" w:rsidRDefault="00102189">
      <w:pPr>
        <w:pStyle w:val="a3"/>
        <w:spacing w:before="67" w:line="360" w:lineRule="auto"/>
        <w:ind w:right="105" w:firstLine="0"/>
      </w:pPr>
      <w:r>
        <w:lastRenderedPageBreak/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химией,</w:t>
      </w:r>
      <w:r>
        <w:rPr>
          <w:spacing w:val="1"/>
        </w:rPr>
        <w:t xml:space="preserve"> </w:t>
      </w:r>
      <w:r>
        <w:t>биологией,</w:t>
      </w:r>
      <w:r>
        <w:rPr>
          <w:spacing w:val="1"/>
        </w:rPr>
        <w:t xml:space="preserve"> </w:t>
      </w:r>
      <w:r>
        <w:t>астрономией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rPr>
          <w:spacing w:val="-1"/>
        </w:rPr>
        <w:t>географией,</w:t>
      </w:r>
      <w:r>
        <w:rPr>
          <w:spacing w:val="-18"/>
        </w:rPr>
        <w:t xml:space="preserve"> </w:t>
      </w:r>
      <w:r>
        <w:rPr>
          <w:spacing w:val="-1"/>
        </w:rPr>
        <w:t>вносит</w:t>
      </w:r>
      <w:r>
        <w:rPr>
          <w:spacing w:val="-20"/>
        </w:rPr>
        <w:t xml:space="preserve"> </w:t>
      </w:r>
      <w:r>
        <w:t>вклад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естественно­научную</w:t>
      </w:r>
      <w:r>
        <w:rPr>
          <w:spacing w:val="-18"/>
        </w:rPr>
        <w:t xml:space="preserve"> </w:t>
      </w:r>
      <w:r>
        <w:t>картину</w:t>
      </w:r>
      <w:r>
        <w:rPr>
          <w:spacing w:val="-21"/>
        </w:rPr>
        <w:t xml:space="preserve"> </w:t>
      </w:r>
      <w:r>
        <w:t>мира,</w:t>
      </w:r>
      <w:r>
        <w:rPr>
          <w:spacing w:val="-17"/>
        </w:rPr>
        <w:t xml:space="preserve"> </w:t>
      </w:r>
      <w:r>
        <w:t>предоставляет</w:t>
      </w:r>
      <w:r>
        <w:rPr>
          <w:spacing w:val="-68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ясные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получения достоверных</w:t>
      </w:r>
      <w:r>
        <w:rPr>
          <w:spacing w:val="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мире.</w:t>
      </w:r>
    </w:p>
    <w:p w:rsidR="005F0821" w:rsidRDefault="00102189">
      <w:pPr>
        <w:pStyle w:val="a3"/>
        <w:spacing w:before="1" w:line="360" w:lineRule="auto"/>
        <w:ind w:right="111"/>
      </w:pPr>
      <w:r>
        <w:t>Одна из главных задач физического образования в структуре общего</w:t>
      </w:r>
      <w:r>
        <w:rPr>
          <w:spacing w:val="1"/>
        </w:rPr>
        <w:t xml:space="preserve"> </w:t>
      </w:r>
      <w:r>
        <w:t>обр</w:t>
      </w:r>
      <w:r>
        <w:t>азования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естественно­научной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 науке у</w:t>
      </w:r>
      <w:r>
        <w:rPr>
          <w:spacing w:val="-4"/>
        </w:rPr>
        <w:t xml:space="preserve"> </w:t>
      </w:r>
      <w:r>
        <w:t>обучающихся.</w:t>
      </w:r>
    </w:p>
    <w:p w:rsidR="005F0821" w:rsidRDefault="00102189">
      <w:pPr>
        <w:pStyle w:val="a3"/>
        <w:spacing w:line="360" w:lineRule="auto"/>
        <w:ind w:right="106"/>
      </w:pP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компетентностями,</w:t>
      </w:r>
      <w:r>
        <w:rPr>
          <w:spacing w:val="1"/>
        </w:rPr>
        <w:t xml:space="preserve"> </w:t>
      </w:r>
      <w:r>
        <w:t>характеризующими</w:t>
      </w:r>
      <w:r>
        <w:rPr>
          <w:spacing w:val="1"/>
        </w:rPr>
        <w:t xml:space="preserve"> </w:t>
      </w:r>
      <w:r>
        <w:t>естественно­научную</w:t>
      </w:r>
      <w:r>
        <w:rPr>
          <w:spacing w:val="1"/>
        </w:rPr>
        <w:t xml:space="preserve"> </w:t>
      </w:r>
      <w:r>
        <w:t>грамотность:</w:t>
      </w:r>
    </w:p>
    <w:p w:rsidR="005F0821" w:rsidRDefault="00102189">
      <w:pPr>
        <w:pStyle w:val="a3"/>
        <w:spacing w:before="2"/>
        <w:ind w:left="810" w:firstLine="0"/>
      </w:pPr>
      <w:r>
        <w:t>научно</w:t>
      </w:r>
      <w:r>
        <w:rPr>
          <w:spacing w:val="-1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явления,</w:t>
      </w:r>
    </w:p>
    <w:p w:rsidR="005F0821" w:rsidRDefault="00102189">
      <w:pPr>
        <w:pStyle w:val="a3"/>
        <w:spacing w:before="160"/>
        <w:ind w:left="810" w:firstLine="0"/>
      </w:pPr>
      <w:r>
        <w:t>оценивать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исследования;</w:t>
      </w:r>
    </w:p>
    <w:p w:rsidR="005F0821" w:rsidRDefault="00102189">
      <w:pPr>
        <w:pStyle w:val="a3"/>
        <w:spacing w:before="161" w:line="362" w:lineRule="auto"/>
        <w:ind w:right="103"/>
      </w:pPr>
      <w:r>
        <w:t>интерпретировать данные и использовать научные доказательства для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выводов».</w:t>
      </w:r>
    </w:p>
    <w:p w:rsidR="005F0821" w:rsidRDefault="00102189">
      <w:pPr>
        <w:pStyle w:val="a3"/>
        <w:spacing w:line="360" w:lineRule="auto"/>
        <w:ind w:right="105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общеобразовательные программы.</w:t>
      </w:r>
    </w:p>
    <w:p w:rsidR="005F0821" w:rsidRDefault="00102189">
      <w:pPr>
        <w:pStyle w:val="a3"/>
        <w:ind w:left="810" w:firstLine="0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физики:</w:t>
      </w:r>
    </w:p>
    <w:p w:rsidR="005F0821" w:rsidRDefault="00102189">
      <w:pPr>
        <w:pStyle w:val="a3"/>
        <w:spacing w:before="155" w:line="360" w:lineRule="auto"/>
        <w:ind w:right="109"/>
      </w:pPr>
      <w:r>
        <w:t>приобретение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способностей;</w:t>
      </w:r>
    </w:p>
    <w:p w:rsidR="005F0821" w:rsidRDefault="00102189">
      <w:pPr>
        <w:pStyle w:val="a3"/>
        <w:spacing w:before="1" w:line="360" w:lineRule="auto"/>
        <w:ind w:right="115"/>
      </w:pPr>
      <w:r>
        <w:t>развитие представлений о научном методе познания и формирование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-4"/>
        </w:rPr>
        <w:t xml:space="preserve"> </w:t>
      </w:r>
      <w:r>
        <w:t>отношения к окружающим явлениям;</w:t>
      </w:r>
    </w:p>
    <w:p w:rsidR="005F0821" w:rsidRDefault="00102189">
      <w:pPr>
        <w:pStyle w:val="a3"/>
        <w:spacing w:line="360" w:lineRule="auto"/>
        <w:ind w:right="110"/>
      </w:pPr>
      <w:r>
        <w:t>формирование научного мировоззрения как результата изучения основ</w:t>
      </w:r>
      <w:r>
        <w:rPr>
          <w:spacing w:val="1"/>
        </w:rPr>
        <w:t xml:space="preserve"> </w:t>
      </w:r>
      <w:r>
        <w:t>строения</w:t>
      </w:r>
      <w:r>
        <w:rPr>
          <w:spacing w:val="-1"/>
        </w:rPr>
        <w:t xml:space="preserve"> </w:t>
      </w:r>
      <w:r>
        <w:t>материи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физики</w:t>
      </w:r>
      <w:r>
        <w:t>;</w:t>
      </w:r>
    </w:p>
    <w:p w:rsidR="005F0821" w:rsidRDefault="00102189">
      <w:pPr>
        <w:pStyle w:val="a3"/>
        <w:spacing w:before="1" w:line="360" w:lineRule="auto"/>
        <w:ind w:right="112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наук,</w:t>
      </w:r>
      <w:r>
        <w:rPr>
          <w:spacing w:val="-1"/>
        </w:rPr>
        <w:t xml:space="preserve"> </w:t>
      </w:r>
      <w:r>
        <w:t>техники и технологий;</w:t>
      </w:r>
    </w:p>
    <w:p w:rsidR="005F0821" w:rsidRDefault="00102189">
      <w:pPr>
        <w:pStyle w:val="a3"/>
        <w:spacing w:line="360" w:lineRule="auto"/>
        <w:ind w:right="110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2"/>
        </w:rPr>
        <w:t xml:space="preserve"> </w:t>
      </w:r>
      <w:r>
        <w:t>связанной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физикой,</w:t>
      </w:r>
      <w:r>
        <w:rPr>
          <w:spacing w:val="41"/>
        </w:rPr>
        <w:t xml:space="preserve"> </w:t>
      </w:r>
      <w:r>
        <w:t>подготовка</w:t>
      </w:r>
      <w:r>
        <w:rPr>
          <w:spacing w:val="42"/>
        </w:rPr>
        <w:t xml:space="preserve"> </w:t>
      </w:r>
      <w:r>
        <w:t>к</w:t>
      </w:r>
    </w:p>
    <w:p w:rsidR="005F0821" w:rsidRDefault="005F0821">
      <w:pPr>
        <w:spacing w:line="360" w:lineRule="auto"/>
        <w:sectPr w:rsidR="005F0821">
          <w:pgSz w:w="11910" w:h="16840"/>
          <w:pgMar w:top="1040" w:right="740" w:bottom="280" w:left="1600" w:header="720" w:footer="720" w:gutter="0"/>
          <w:cols w:space="720"/>
        </w:sectPr>
      </w:pPr>
    </w:p>
    <w:p w:rsidR="005F0821" w:rsidRDefault="00102189">
      <w:pPr>
        <w:pStyle w:val="a3"/>
        <w:spacing w:before="67"/>
        <w:ind w:firstLine="0"/>
      </w:pPr>
      <w:r>
        <w:lastRenderedPageBreak/>
        <w:t>дальнейшему</w:t>
      </w:r>
      <w:r>
        <w:rPr>
          <w:spacing w:val="-5"/>
        </w:rPr>
        <w:t xml:space="preserve"> </w:t>
      </w:r>
      <w:r>
        <w:t>обучению в</w:t>
      </w:r>
      <w:r>
        <w:rPr>
          <w:spacing w:val="-2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направлении.</w:t>
      </w:r>
    </w:p>
    <w:p w:rsidR="005F0821" w:rsidRDefault="00102189">
      <w:pPr>
        <w:pStyle w:val="a3"/>
        <w:spacing w:before="163" w:line="360" w:lineRule="auto"/>
        <w:ind w:right="107"/>
      </w:pPr>
      <w:r>
        <w:t>Достижение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обеспечивается</w:t>
      </w:r>
      <w:r>
        <w:rPr>
          <w:spacing w:val="-4"/>
        </w:rPr>
        <w:t xml:space="preserve"> </w:t>
      </w:r>
      <w:r>
        <w:t>решением следующих задач:</w:t>
      </w:r>
    </w:p>
    <w:p w:rsidR="005F0821" w:rsidRDefault="00102189">
      <w:pPr>
        <w:pStyle w:val="a3"/>
        <w:spacing w:line="360" w:lineRule="auto"/>
        <w:ind w:right="110"/>
      </w:pPr>
      <w:r>
        <w:t>приобретение</w:t>
      </w:r>
      <w:r>
        <w:rPr>
          <w:spacing w:val="-11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дискретном</w:t>
      </w:r>
      <w:r>
        <w:rPr>
          <w:spacing w:val="-10"/>
        </w:rPr>
        <w:t xml:space="preserve"> </w:t>
      </w:r>
      <w:r>
        <w:t>строении</w:t>
      </w:r>
      <w:r>
        <w:rPr>
          <w:spacing w:val="-11"/>
        </w:rPr>
        <w:t xml:space="preserve"> </w:t>
      </w:r>
      <w:r>
        <w:t>вещества,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механических,</w:t>
      </w:r>
      <w:r>
        <w:rPr>
          <w:spacing w:val="-67"/>
        </w:rPr>
        <w:t xml:space="preserve"> </w:t>
      </w:r>
      <w:r>
        <w:t>тепловых,</w:t>
      </w:r>
      <w:r>
        <w:rPr>
          <w:spacing w:val="-2"/>
        </w:rPr>
        <w:t xml:space="preserve"> </w:t>
      </w:r>
      <w:r>
        <w:t>электрических,</w:t>
      </w:r>
      <w:r>
        <w:rPr>
          <w:spacing w:val="-1"/>
        </w:rPr>
        <w:t xml:space="preserve"> </w:t>
      </w:r>
      <w:r>
        <w:t>магнитных</w:t>
      </w:r>
      <w:r>
        <w:rPr>
          <w:spacing w:val="-4"/>
        </w:rPr>
        <w:t xml:space="preserve"> </w:t>
      </w:r>
      <w:r>
        <w:t>и квантовых я</w:t>
      </w:r>
      <w:r>
        <w:t>влениях;</w:t>
      </w:r>
    </w:p>
    <w:p w:rsidR="005F0821" w:rsidRDefault="00102189">
      <w:pPr>
        <w:pStyle w:val="a3"/>
        <w:spacing w:line="360" w:lineRule="auto"/>
        <w:ind w:right="105"/>
      </w:pPr>
      <w:r>
        <w:t>приобретение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знаний;</w:t>
      </w:r>
    </w:p>
    <w:p w:rsidR="005F0821" w:rsidRDefault="00102189">
      <w:pPr>
        <w:pStyle w:val="a3"/>
        <w:tabs>
          <w:tab w:val="left" w:pos="2898"/>
          <w:tab w:val="left" w:pos="5166"/>
          <w:tab w:val="left" w:pos="7092"/>
          <w:tab w:val="left" w:pos="9301"/>
        </w:tabs>
        <w:spacing w:line="360" w:lineRule="auto"/>
        <w:ind w:right="106"/>
      </w:pPr>
      <w:r>
        <w:t>освоение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расчётных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tab/>
        <w:t>физических</w:t>
      </w:r>
      <w:r>
        <w:tab/>
        <w:t>моделей,</w:t>
      </w:r>
      <w:r>
        <w:tab/>
        <w:t>творческих</w:t>
      </w:r>
      <w:r>
        <w:tab/>
        <w:t>и</w:t>
      </w:r>
      <w:r>
        <w:rPr>
          <w:spacing w:val="-68"/>
        </w:rPr>
        <w:t xml:space="preserve"> </w:t>
      </w:r>
      <w:proofErr w:type="spellStart"/>
      <w:r>
        <w:t>практико­ориентированных</w:t>
      </w:r>
      <w:proofErr w:type="spellEnd"/>
      <w:r>
        <w:t xml:space="preserve"> задач;</w:t>
      </w:r>
    </w:p>
    <w:p w:rsidR="005F0821" w:rsidRDefault="00102189">
      <w:pPr>
        <w:pStyle w:val="a3"/>
        <w:spacing w:before="1" w:line="360" w:lineRule="auto"/>
        <w:ind w:right="111"/>
      </w:pPr>
      <w:r>
        <w:t>развитие умений наблюдать природные явления и выполнять опыты,</w:t>
      </w:r>
      <w:r>
        <w:rPr>
          <w:spacing w:val="1"/>
        </w:rPr>
        <w:t xml:space="preserve"> </w:t>
      </w:r>
      <w:r>
        <w:t>лабораторные работы и экспериментальные исследования с использованием</w:t>
      </w:r>
      <w:r>
        <w:rPr>
          <w:spacing w:val="1"/>
        </w:rPr>
        <w:t xml:space="preserve"> </w:t>
      </w:r>
      <w:r>
        <w:t>измерительных приборов;</w:t>
      </w:r>
    </w:p>
    <w:p w:rsidR="005F0821" w:rsidRDefault="00102189">
      <w:pPr>
        <w:pStyle w:val="a3"/>
        <w:spacing w:line="360" w:lineRule="auto"/>
        <w:ind w:right="112"/>
      </w:pPr>
      <w:r>
        <w:t>освоение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дост</w:t>
      </w:r>
      <w:r>
        <w:t>ижениях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критическое</w:t>
      </w:r>
      <w:r>
        <w:rPr>
          <w:spacing w:val="-4"/>
        </w:rPr>
        <w:t xml:space="preserve"> </w:t>
      </w:r>
      <w:r>
        <w:t>оценивание информации;</w:t>
      </w:r>
    </w:p>
    <w:p w:rsidR="005F0821" w:rsidRDefault="00102189">
      <w:pPr>
        <w:pStyle w:val="a3"/>
        <w:spacing w:line="360" w:lineRule="auto"/>
        <w:ind w:right="103"/>
      </w:pPr>
      <w:r>
        <w:t>знакомство со сферами профессиональной деятельности, связанными с</w:t>
      </w:r>
      <w:r>
        <w:rPr>
          <w:spacing w:val="1"/>
        </w:rPr>
        <w:t xml:space="preserve"> </w:t>
      </w:r>
      <w:r>
        <w:t>физикой,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основанными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науки.</w:t>
      </w:r>
    </w:p>
    <w:p w:rsidR="005F0821" w:rsidRDefault="00102189">
      <w:pPr>
        <w:pStyle w:val="a3"/>
        <w:spacing w:line="360" w:lineRule="auto"/>
        <w:ind w:right="103"/>
      </w:pPr>
      <w:r>
        <w:t>Общее число часов, рекомендованных для изучения физики на базовом</w:t>
      </w:r>
      <w:r>
        <w:rPr>
          <w:spacing w:val="1"/>
        </w:rPr>
        <w:t xml:space="preserve"> </w:t>
      </w:r>
      <w:r>
        <w:t>уровне, – 238 часов: в 7 классе – 68 часов (2 часа в неделю), в 8 классе – 68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 –</w:t>
      </w:r>
      <w:r>
        <w:rPr>
          <w:spacing w:val="-2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 (3 часа в</w:t>
      </w:r>
      <w:r>
        <w:rPr>
          <w:spacing w:val="-1"/>
        </w:rPr>
        <w:t xml:space="preserve"> </w:t>
      </w:r>
      <w:r>
        <w:t>неделю).</w:t>
      </w:r>
    </w:p>
    <w:sectPr w:rsidR="005F0821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21"/>
    <w:rsid w:val="00102189"/>
    <w:rsid w:val="005F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DE194-BA6D-41FA-BD44-AB49085C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72"/>
      <w:ind w:left="3184" w:right="706" w:hanging="215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Алово</cp:lastModifiedBy>
  <cp:revision>2</cp:revision>
  <dcterms:created xsi:type="dcterms:W3CDTF">2023-12-29T11:43:00Z</dcterms:created>
  <dcterms:modified xsi:type="dcterms:W3CDTF">2023-12-29T11:43:00Z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2023-12-29T00:00:00Z</vt:filetime>
  </property>
</Properties>
</file>